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03779351" w:rsidR="00AD630D" w:rsidRPr="00A22B92" w:rsidRDefault="00AD630D" w:rsidP="00AD630D">
      <w:pPr>
        <w:pStyle w:val="Colofon"/>
      </w:pPr>
      <w:r w:rsidRPr="00A22B92">
        <w:t>Versie</w:t>
      </w:r>
      <w:r w:rsidRPr="00A22B92">
        <w:tab/>
      </w:r>
      <w:r w:rsidR="007C1875">
        <w:t>3.0.</w:t>
      </w:r>
      <w:r w:rsidR="00A108E4">
        <w:t>1</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0DB94A55" w14:textId="330C8D93" w:rsidR="0089329D" w:rsidRDefault="006430F9" w:rsidP="0089329D">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89329D">
        <w:t>1</w:t>
      </w:r>
      <w:r w:rsidR="0089329D">
        <w:rPr>
          <w:rFonts w:eastAsiaTheme="minorEastAsia"/>
          <w:kern w:val="2"/>
          <w:lang w:eastAsia="nl-NL"/>
          <w14:ligatures w14:val="standardContextual"/>
        </w:rPr>
        <w:tab/>
      </w:r>
      <w:r w:rsidR="0089329D">
        <w:t>Inleiding</w:t>
      </w:r>
      <w:r w:rsidR="0089329D">
        <w:tab/>
      </w:r>
      <w:r w:rsidR="0089329D">
        <w:fldChar w:fldCharType="begin"/>
      </w:r>
      <w:r w:rsidR="0089329D">
        <w:instrText xml:space="preserve"> PAGEREF _Toc152061406 \h </w:instrText>
      </w:r>
      <w:r w:rsidR="0089329D">
        <w:fldChar w:fldCharType="separate"/>
      </w:r>
      <w:r w:rsidR="0089329D">
        <w:t>8</w:t>
      </w:r>
      <w:r w:rsidR="0089329D">
        <w:fldChar w:fldCharType="end"/>
      </w:r>
    </w:p>
    <w:p w14:paraId="18654E76" w14:textId="36A64ABB" w:rsidR="0089329D" w:rsidRDefault="0089329D">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_Toc152061407 \h </w:instrText>
      </w:r>
      <w:r>
        <w:rPr>
          <w:noProof/>
        </w:rPr>
      </w:r>
      <w:r>
        <w:rPr>
          <w:noProof/>
        </w:rPr>
        <w:fldChar w:fldCharType="separate"/>
      </w:r>
      <w:r>
        <w:rPr>
          <w:noProof/>
        </w:rPr>
        <w:t>8</w:t>
      </w:r>
      <w:r>
        <w:rPr>
          <w:noProof/>
        </w:rPr>
        <w:fldChar w:fldCharType="end"/>
      </w:r>
    </w:p>
    <w:p w14:paraId="017FC576" w14:textId="382CEC37" w:rsidR="0089329D" w:rsidRDefault="0089329D">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_Toc152061408 \h </w:instrText>
      </w:r>
      <w:r>
        <w:rPr>
          <w:noProof/>
        </w:rPr>
      </w:r>
      <w:r>
        <w:rPr>
          <w:noProof/>
        </w:rPr>
        <w:fldChar w:fldCharType="separate"/>
      </w:r>
      <w:r>
        <w:rPr>
          <w:noProof/>
        </w:rPr>
        <w:t>9</w:t>
      </w:r>
      <w:r>
        <w:rPr>
          <w:noProof/>
        </w:rPr>
        <w:fldChar w:fldCharType="end"/>
      </w:r>
    </w:p>
    <w:p w14:paraId="1DC6E303" w14:textId="120C6228" w:rsidR="0089329D" w:rsidRDefault="0089329D">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_Toc152061409 \h </w:instrText>
      </w:r>
      <w:r>
        <w:rPr>
          <w:noProof/>
        </w:rPr>
      </w:r>
      <w:r>
        <w:rPr>
          <w:noProof/>
        </w:rPr>
        <w:fldChar w:fldCharType="separate"/>
      </w:r>
      <w:r>
        <w:rPr>
          <w:noProof/>
        </w:rPr>
        <w:t>10</w:t>
      </w:r>
      <w:r>
        <w:rPr>
          <w:noProof/>
        </w:rPr>
        <w:fldChar w:fldCharType="end"/>
      </w:r>
    </w:p>
    <w:p w14:paraId="71FFA4D5" w14:textId="02C45872" w:rsidR="0089329D" w:rsidRDefault="0089329D" w:rsidP="0089329D">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_Toc152061410 \h </w:instrText>
      </w:r>
      <w:r>
        <w:fldChar w:fldCharType="separate"/>
      </w:r>
      <w:r>
        <w:t>11</w:t>
      </w:r>
      <w:r>
        <w:fldChar w:fldCharType="end"/>
      </w:r>
    </w:p>
    <w:p w14:paraId="7763744D" w14:textId="0DA094C6" w:rsidR="0089329D" w:rsidRDefault="0089329D">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_Toc152061411 \h </w:instrText>
      </w:r>
      <w:r>
        <w:rPr>
          <w:noProof/>
        </w:rPr>
      </w:r>
      <w:r>
        <w:rPr>
          <w:noProof/>
        </w:rPr>
        <w:fldChar w:fldCharType="separate"/>
      </w:r>
      <w:r>
        <w:rPr>
          <w:noProof/>
        </w:rPr>
        <w:t>11</w:t>
      </w:r>
      <w:r>
        <w:rPr>
          <w:noProof/>
        </w:rPr>
        <w:fldChar w:fldCharType="end"/>
      </w:r>
    </w:p>
    <w:p w14:paraId="3D71AC61" w14:textId="15FDC918" w:rsidR="0089329D" w:rsidRDefault="0089329D">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_Toc152061412 \h </w:instrText>
      </w:r>
      <w:r>
        <w:rPr>
          <w:noProof/>
        </w:rPr>
      </w:r>
      <w:r>
        <w:rPr>
          <w:noProof/>
        </w:rPr>
        <w:fldChar w:fldCharType="separate"/>
      </w:r>
      <w:r>
        <w:rPr>
          <w:noProof/>
        </w:rPr>
        <w:t>12</w:t>
      </w:r>
      <w:r>
        <w:rPr>
          <w:noProof/>
        </w:rPr>
        <w:fldChar w:fldCharType="end"/>
      </w:r>
    </w:p>
    <w:p w14:paraId="4CEEC933" w14:textId="232491CE" w:rsidR="0089329D" w:rsidRDefault="0089329D">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_Toc152061413 \h </w:instrText>
      </w:r>
      <w:r>
        <w:rPr>
          <w:noProof/>
        </w:rPr>
      </w:r>
      <w:r>
        <w:rPr>
          <w:noProof/>
        </w:rPr>
        <w:fldChar w:fldCharType="separate"/>
      </w:r>
      <w:r>
        <w:rPr>
          <w:noProof/>
        </w:rPr>
        <w:t>13</w:t>
      </w:r>
      <w:r>
        <w:rPr>
          <w:noProof/>
        </w:rPr>
        <w:fldChar w:fldCharType="end"/>
      </w:r>
    </w:p>
    <w:p w14:paraId="7FA979B2" w14:textId="7AC10CD1" w:rsidR="0089329D" w:rsidRDefault="0089329D">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_Toc152061414 \h </w:instrText>
      </w:r>
      <w:r>
        <w:rPr>
          <w:noProof/>
        </w:rPr>
      </w:r>
      <w:r>
        <w:rPr>
          <w:noProof/>
        </w:rPr>
        <w:fldChar w:fldCharType="separate"/>
      </w:r>
      <w:r>
        <w:rPr>
          <w:noProof/>
        </w:rPr>
        <w:t>14</w:t>
      </w:r>
      <w:r>
        <w:rPr>
          <w:noProof/>
        </w:rPr>
        <w:fldChar w:fldCharType="end"/>
      </w:r>
    </w:p>
    <w:p w14:paraId="23AEAF81" w14:textId="4FCB975B" w:rsidR="0089329D" w:rsidRDefault="0089329D" w:rsidP="0089329D">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_Toc152061415 \h </w:instrText>
      </w:r>
      <w:r>
        <w:rPr>
          <w:noProof/>
        </w:rPr>
      </w:r>
      <w:r>
        <w:rPr>
          <w:noProof/>
        </w:rPr>
        <w:fldChar w:fldCharType="separate"/>
      </w:r>
      <w:r>
        <w:rPr>
          <w:noProof/>
        </w:rPr>
        <w:t>14</w:t>
      </w:r>
      <w:r>
        <w:rPr>
          <w:noProof/>
        </w:rPr>
        <w:fldChar w:fldCharType="end"/>
      </w:r>
    </w:p>
    <w:p w14:paraId="7F8FBBDB" w14:textId="383B9D4E" w:rsidR="0089329D" w:rsidRDefault="0089329D" w:rsidP="0089329D">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_Toc152061416 \h </w:instrText>
      </w:r>
      <w:r>
        <w:rPr>
          <w:noProof/>
        </w:rPr>
      </w:r>
      <w:r>
        <w:rPr>
          <w:noProof/>
        </w:rPr>
        <w:fldChar w:fldCharType="separate"/>
      </w:r>
      <w:r>
        <w:rPr>
          <w:noProof/>
        </w:rPr>
        <w:t>14</w:t>
      </w:r>
      <w:r>
        <w:rPr>
          <w:noProof/>
        </w:rPr>
        <w:fldChar w:fldCharType="end"/>
      </w:r>
    </w:p>
    <w:p w14:paraId="4826B226" w14:textId="0345588A" w:rsidR="0089329D" w:rsidRDefault="0089329D" w:rsidP="0089329D">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_Toc152061417 \h </w:instrText>
      </w:r>
      <w:r>
        <w:rPr>
          <w:noProof/>
        </w:rPr>
      </w:r>
      <w:r>
        <w:rPr>
          <w:noProof/>
        </w:rPr>
        <w:fldChar w:fldCharType="separate"/>
      </w:r>
      <w:r>
        <w:rPr>
          <w:noProof/>
        </w:rPr>
        <w:t>15</w:t>
      </w:r>
      <w:r>
        <w:rPr>
          <w:noProof/>
        </w:rPr>
        <w:fldChar w:fldCharType="end"/>
      </w:r>
    </w:p>
    <w:p w14:paraId="0F8D43BC" w14:textId="2D4E632E" w:rsidR="0089329D" w:rsidRDefault="0089329D" w:rsidP="0089329D">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_Toc152061418 \h </w:instrText>
      </w:r>
      <w:r>
        <w:rPr>
          <w:noProof/>
        </w:rPr>
      </w:r>
      <w:r>
        <w:rPr>
          <w:noProof/>
        </w:rPr>
        <w:fldChar w:fldCharType="separate"/>
      </w:r>
      <w:r>
        <w:rPr>
          <w:noProof/>
        </w:rPr>
        <w:t>15</w:t>
      </w:r>
      <w:r>
        <w:rPr>
          <w:noProof/>
        </w:rPr>
        <w:fldChar w:fldCharType="end"/>
      </w:r>
    </w:p>
    <w:p w14:paraId="396C344D" w14:textId="23E256D5" w:rsidR="0089329D" w:rsidRDefault="0089329D" w:rsidP="0089329D">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_Toc152061419 \h </w:instrText>
      </w:r>
      <w:r>
        <w:rPr>
          <w:noProof/>
        </w:rPr>
      </w:r>
      <w:r>
        <w:rPr>
          <w:noProof/>
        </w:rPr>
        <w:fldChar w:fldCharType="separate"/>
      </w:r>
      <w:r>
        <w:rPr>
          <w:noProof/>
        </w:rPr>
        <w:t>16</w:t>
      </w:r>
      <w:r>
        <w:rPr>
          <w:noProof/>
        </w:rPr>
        <w:fldChar w:fldCharType="end"/>
      </w:r>
    </w:p>
    <w:p w14:paraId="071F3FE0" w14:textId="38540908" w:rsidR="0089329D" w:rsidRDefault="0089329D" w:rsidP="0089329D">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_Toc152061420 \h </w:instrText>
      </w:r>
      <w:r>
        <w:rPr>
          <w:noProof/>
        </w:rPr>
      </w:r>
      <w:r>
        <w:rPr>
          <w:noProof/>
        </w:rPr>
        <w:fldChar w:fldCharType="separate"/>
      </w:r>
      <w:r>
        <w:rPr>
          <w:noProof/>
        </w:rPr>
        <w:t>17</w:t>
      </w:r>
      <w:r>
        <w:rPr>
          <w:noProof/>
        </w:rPr>
        <w:fldChar w:fldCharType="end"/>
      </w:r>
    </w:p>
    <w:p w14:paraId="54E215F1" w14:textId="09E4D3CF" w:rsidR="0089329D" w:rsidRDefault="0089329D">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_Toc152061421 \h </w:instrText>
      </w:r>
      <w:r>
        <w:rPr>
          <w:noProof/>
        </w:rPr>
      </w:r>
      <w:r>
        <w:rPr>
          <w:noProof/>
        </w:rPr>
        <w:fldChar w:fldCharType="separate"/>
      </w:r>
      <w:r>
        <w:rPr>
          <w:noProof/>
        </w:rPr>
        <w:t>18</w:t>
      </w:r>
      <w:r>
        <w:rPr>
          <w:noProof/>
        </w:rPr>
        <w:fldChar w:fldCharType="end"/>
      </w:r>
    </w:p>
    <w:p w14:paraId="0070A6C8" w14:textId="1595E265" w:rsidR="0089329D" w:rsidRDefault="0089329D" w:rsidP="0089329D">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_Toc152061422 \h </w:instrText>
      </w:r>
      <w:r>
        <w:rPr>
          <w:noProof/>
        </w:rPr>
      </w:r>
      <w:r>
        <w:rPr>
          <w:noProof/>
        </w:rPr>
        <w:fldChar w:fldCharType="separate"/>
      </w:r>
      <w:r>
        <w:rPr>
          <w:noProof/>
        </w:rPr>
        <w:t>18</w:t>
      </w:r>
      <w:r>
        <w:rPr>
          <w:noProof/>
        </w:rPr>
        <w:fldChar w:fldCharType="end"/>
      </w:r>
    </w:p>
    <w:p w14:paraId="7CBAED2B" w14:textId="600DFD07" w:rsidR="0089329D" w:rsidRDefault="0089329D" w:rsidP="0089329D">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_Toc152061423 \h </w:instrText>
      </w:r>
      <w:r>
        <w:rPr>
          <w:noProof/>
        </w:rPr>
      </w:r>
      <w:r>
        <w:rPr>
          <w:noProof/>
        </w:rPr>
        <w:fldChar w:fldCharType="separate"/>
      </w:r>
      <w:r>
        <w:rPr>
          <w:noProof/>
        </w:rPr>
        <w:t>18</w:t>
      </w:r>
      <w:r>
        <w:rPr>
          <w:noProof/>
        </w:rPr>
        <w:fldChar w:fldCharType="end"/>
      </w:r>
    </w:p>
    <w:p w14:paraId="2A297266" w14:textId="1FA53ABE" w:rsidR="0089329D" w:rsidRDefault="0089329D" w:rsidP="0089329D">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_Toc152061424 \h </w:instrText>
      </w:r>
      <w:r>
        <w:rPr>
          <w:noProof/>
        </w:rPr>
      </w:r>
      <w:r>
        <w:rPr>
          <w:noProof/>
        </w:rPr>
        <w:fldChar w:fldCharType="separate"/>
      </w:r>
      <w:r>
        <w:rPr>
          <w:noProof/>
        </w:rPr>
        <w:t>19</w:t>
      </w:r>
      <w:r>
        <w:rPr>
          <w:noProof/>
        </w:rPr>
        <w:fldChar w:fldCharType="end"/>
      </w:r>
    </w:p>
    <w:p w14:paraId="1316881A" w14:textId="1AC629DC" w:rsidR="0089329D" w:rsidRDefault="0089329D" w:rsidP="0089329D">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_Toc152061425 \h </w:instrText>
      </w:r>
      <w:r>
        <w:fldChar w:fldCharType="separate"/>
      </w:r>
      <w:r>
        <w:t>20</w:t>
      </w:r>
      <w:r>
        <w:fldChar w:fldCharType="end"/>
      </w:r>
    </w:p>
    <w:p w14:paraId="62700723" w14:textId="5E0A1A57" w:rsidR="0089329D" w:rsidRDefault="0089329D">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_Toc152061426 \h </w:instrText>
      </w:r>
      <w:r>
        <w:rPr>
          <w:noProof/>
        </w:rPr>
      </w:r>
      <w:r>
        <w:rPr>
          <w:noProof/>
        </w:rPr>
        <w:fldChar w:fldCharType="separate"/>
      </w:r>
      <w:r>
        <w:rPr>
          <w:noProof/>
        </w:rPr>
        <w:t>20</w:t>
      </w:r>
      <w:r>
        <w:rPr>
          <w:noProof/>
        </w:rPr>
        <w:fldChar w:fldCharType="end"/>
      </w:r>
    </w:p>
    <w:p w14:paraId="7ECEC4AB" w14:textId="5E384536" w:rsidR="0089329D" w:rsidRDefault="0089329D" w:rsidP="0089329D">
      <w:pPr>
        <w:pStyle w:val="Inhopg3"/>
        <w:rPr>
          <w:rFonts w:eastAsiaTheme="minorEastAsia"/>
          <w:noProof/>
          <w:kern w:val="2"/>
          <w:lang w:eastAsia="nl-NL"/>
          <w14:ligatures w14:val="standardContextual"/>
        </w:rPr>
      </w:pPr>
      <w:r w:rsidRPr="00C80A71">
        <w:rPr>
          <w:noProof/>
        </w:rPr>
        <w:t>3.1.1</w:t>
      </w:r>
      <w:r>
        <w:rPr>
          <w:rFonts w:eastAsiaTheme="minorEastAsia"/>
          <w:noProof/>
          <w:kern w:val="2"/>
          <w:lang w:eastAsia="nl-NL"/>
          <w14:ligatures w14:val="standardContextual"/>
        </w:rPr>
        <w:tab/>
      </w:r>
      <w:r w:rsidRPr="00C80A71">
        <w:rPr>
          <w:noProof/>
        </w:rPr>
        <w:t>OW-manifest</w:t>
      </w:r>
      <w:r>
        <w:rPr>
          <w:noProof/>
        </w:rPr>
        <w:tab/>
      </w:r>
      <w:r>
        <w:rPr>
          <w:noProof/>
        </w:rPr>
        <w:fldChar w:fldCharType="begin"/>
      </w:r>
      <w:r>
        <w:rPr>
          <w:noProof/>
        </w:rPr>
        <w:instrText xml:space="preserve"> PAGEREF _Toc152061427 \h </w:instrText>
      </w:r>
      <w:r>
        <w:rPr>
          <w:noProof/>
        </w:rPr>
      </w:r>
      <w:r>
        <w:rPr>
          <w:noProof/>
        </w:rPr>
        <w:fldChar w:fldCharType="separate"/>
      </w:r>
      <w:r>
        <w:rPr>
          <w:noProof/>
        </w:rPr>
        <w:t>20</w:t>
      </w:r>
      <w:r>
        <w:rPr>
          <w:noProof/>
        </w:rPr>
        <w:fldChar w:fldCharType="end"/>
      </w:r>
    </w:p>
    <w:p w14:paraId="5D5BD718" w14:textId="10A6E9A1"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3.1.2</w:t>
      </w:r>
      <w:r>
        <w:rPr>
          <w:rFonts w:eastAsiaTheme="minorEastAsia"/>
          <w:noProof/>
          <w:kern w:val="2"/>
          <w:lang w:eastAsia="nl-NL"/>
          <w14:ligatures w14:val="standardContextual"/>
        </w:rPr>
        <w:tab/>
      </w:r>
      <w:r w:rsidRPr="00654449">
        <w:rPr>
          <w:rFonts w:eastAsia="Times New Roman"/>
          <w:noProof/>
        </w:rPr>
        <w:t>Regeltekst</w:t>
      </w:r>
      <w:r>
        <w:rPr>
          <w:noProof/>
        </w:rPr>
        <w:tab/>
      </w:r>
      <w:r>
        <w:rPr>
          <w:noProof/>
        </w:rPr>
        <w:fldChar w:fldCharType="begin"/>
      </w:r>
      <w:r>
        <w:rPr>
          <w:noProof/>
        </w:rPr>
        <w:instrText xml:space="preserve"> PAGEREF _Toc152061428 \h </w:instrText>
      </w:r>
      <w:r>
        <w:rPr>
          <w:noProof/>
        </w:rPr>
      </w:r>
      <w:r>
        <w:rPr>
          <w:noProof/>
        </w:rPr>
        <w:fldChar w:fldCharType="separate"/>
      </w:r>
      <w:r>
        <w:rPr>
          <w:noProof/>
        </w:rPr>
        <w:t>20</w:t>
      </w:r>
      <w:r>
        <w:rPr>
          <w:noProof/>
        </w:rPr>
        <w:fldChar w:fldCharType="end"/>
      </w:r>
    </w:p>
    <w:p w14:paraId="2757A10A" w14:textId="24C7B235" w:rsidR="0089329D" w:rsidRDefault="0089329D" w:rsidP="0089329D">
      <w:pPr>
        <w:pStyle w:val="Inhopg3"/>
        <w:rPr>
          <w:rFonts w:eastAsiaTheme="minorEastAsia"/>
          <w:noProof/>
          <w:kern w:val="2"/>
          <w:lang w:eastAsia="nl-NL"/>
          <w14:ligatures w14:val="standardContextual"/>
        </w:rPr>
      </w:pPr>
      <w:r w:rsidRPr="00654449">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_Toc152061429 \h </w:instrText>
      </w:r>
      <w:r>
        <w:rPr>
          <w:noProof/>
        </w:rPr>
      </w:r>
      <w:r>
        <w:rPr>
          <w:noProof/>
        </w:rPr>
        <w:fldChar w:fldCharType="separate"/>
      </w:r>
      <w:r>
        <w:rPr>
          <w:noProof/>
        </w:rPr>
        <w:t>21</w:t>
      </w:r>
      <w:r>
        <w:rPr>
          <w:noProof/>
        </w:rPr>
        <w:fldChar w:fldCharType="end"/>
      </w:r>
    </w:p>
    <w:p w14:paraId="67C9D6FF" w14:textId="14946922" w:rsidR="0089329D" w:rsidRDefault="0089329D" w:rsidP="0089329D">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_Toc152061430 \h </w:instrText>
      </w:r>
      <w:r>
        <w:rPr>
          <w:noProof/>
        </w:rPr>
      </w:r>
      <w:r>
        <w:rPr>
          <w:noProof/>
        </w:rPr>
        <w:fldChar w:fldCharType="separate"/>
      </w:r>
      <w:r>
        <w:rPr>
          <w:noProof/>
        </w:rPr>
        <w:t>21</w:t>
      </w:r>
      <w:r>
        <w:rPr>
          <w:noProof/>
        </w:rPr>
        <w:fldChar w:fldCharType="end"/>
      </w:r>
    </w:p>
    <w:p w14:paraId="4549D0B9" w14:textId="2F4E6868" w:rsidR="0089329D" w:rsidRDefault="0089329D">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_Toc152061431 \h </w:instrText>
      </w:r>
      <w:r>
        <w:rPr>
          <w:noProof/>
        </w:rPr>
      </w:r>
      <w:r>
        <w:rPr>
          <w:noProof/>
        </w:rPr>
        <w:fldChar w:fldCharType="separate"/>
      </w:r>
      <w:r>
        <w:rPr>
          <w:noProof/>
        </w:rPr>
        <w:t>22</w:t>
      </w:r>
      <w:r>
        <w:rPr>
          <w:noProof/>
        </w:rPr>
        <w:fldChar w:fldCharType="end"/>
      </w:r>
    </w:p>
    <w:p w14:paraId="3BD92C1D" w14:textId="2FA0A40A" w:rsidR="0089329D" w:rsidRDefault="0089329D" w:rsidP="0089329D">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_Toc152061432 \h </w:instrText>
      </w:r>
      <w:r>
        <w:rPr>
          <w:noProof/>
        </w:rPr>
      </w:r>
      <w:r>
        <w:rPr>
          <w:noProof/>
        </w:rPr>
        <w:fldChar w:fldCharType="separate"/>
      </w:r>
      <w:r>
        <w:rPr>
          <w:noProof/>
        </w:rPr>
        <w:t>23</w:t>
      </w:r>
      <w:r>
        <w:rPr>
          <w:noProof/>
        </w:rPr>
        <w:fldChar w:fldCharType="end"/>
      </w:r>
    </w:p>
    <w:p w14:paraId="157E2563" w14:textId="5335F9FB" w:rsidR="0089329D" w:rsidRDefault="0089329D" w:rsidP="0089329D">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_Toc152061433 \h </w:instrText>
      </w:r>
      <w:r>
        <w:rPr>
          <w:noProof/>
        </w:rPr>
      </w:r>
      <w:r>
        <w:rPr>
          <w:noProof/>
        </w:rPr>
        <w:fldChar w:fldCharType="separate"/>
      </w:r>
      <w:r>
        <w:rPr>
          <w:noProof/>
        </w:rPr>
        <w:t>24</w:t>
      </w:r>
      <w:r>
        <w:rPr>
          <w:noProof/>
        </w:rPr>
        <w:fldChar w:fldCharType="end"/>
      </w:r>
    </w:p>
    <w:p w14:paraId="236CFA11" w14:textId="60FFF317" w:rsidR="0089329D" w:rsidRDefault="0089329D" w:rsidP="0089329D">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_Toc152061434 \h </w:instrText>
      </w:r>
      <w:r>
        <w:rPr>
          <w:noProof/>
        </w:rPr>
      </w:r>
      <w:r>
        <w:rPr>
          <w:noProof/>
        </w:rPr>
        <w:fldChar w:fldCharType="separate"/>
      </w:r>
      <w:r>
        <w:rPr>
          <w:noProof/>
        </w:rPr>
        <w:t>24</w:t>
      </w:r>
      <w:r>
        <w:rPr>
          <w:noProof/>
        </w:rPr>
        <w:fldChar w:fldCharType="end"/>
      </w:r>
    </w:p>
    <w:p w14:paraId="26C2335F" w14:textId="25E6D37F" w:rsidR="0089329D" w:rsidRDefault="0089329D" w:rsidP="0089329D">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_Toc152061435 \h </w:instrText>
      </w:r>
      <w:r>
        <w:rPr>
          <w:noProof/>
        </w:rPr>
      </w:r>
      <w:r>
        <w:rPr>
          <w:noProof/>
        </w:rPr>
        <w:fldChar w:fldCharType="separate"/>
      </w:r>
      <w:r>
        <w:rPr>
          <w:noProof/>
        </w:rPr>
        <w:t>24</w:t>
      </w:r>
      <w:r>
        <w:rPr>
          <w:noProof/>
        </w:rPr>
        <w:fldChar w:fldCharType="end"/>
      </w:r>
    </w:p>
    <w:p w14:paraId="03398B26" w14:textId="722C99D1" w:rsidR="0089329D" w:rsidRDefault="0089329D" w:rsidP="0089329D">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_Toc152061436 \h </w:instrText>
      </w:r>
      <w:r>
        <w:rPr>
          <w:noProof/>
        </w:rPr>
      </w:r>
      <w:r>
        <w:rPr>
          <w:noProof/>
        </w:rPr>
        <w:fldChar w:fldCharType="separate"/>
      </w:r>
      <w:r>
        <w:rPr>
          <w:noProof/>
        </w:rPr>
        <w:t>25</w:t>
      </w:r>
      <w:r>
        <w:rPr>
          <w:noProof/>
        </w:rPr>
        <w:fldChar w:fldCharType="end"/>
      </w:r>
    </w:p>
    <w:p w14:paraId="519BD6CB" w14:textId="79FAEEF4" w:rsidR="0089329D" w:rsidRDefault="0089329D" w:rsidP="0089329D">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_Toc152061437 \h </w:instrText>
      </w:r>
      <w:r>
        <w:rPr>
          <w:noProof/>
        </w:rPr>
      </w:r>
      <w:r>
        <w:rPr>
          <w:noProof/>
        </w:rPr>
        <w:fldChar w:fldCharType="separate"/>
      </w:r>
      <w:r>
        <w:rPr>
          <w:noProof/>
        </w:rPr>
        <w:t>25</w:t>
      </w:r>
      <w:r>
        <w:rPr>
          <w:noProof/>
        </w:rPr>
        <w:fldChar w:fldCharType="end"/>
      </w:r>
    </w:p>
    <w:p w14:paraId="628C071B" w14:textId="46D21CDB" w:rsidR="0089329D" w:rsidRDefault="0089329D" w:rsidP="0089329D">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_Toc152061438 \h </w:instrText>
      </w:r>
      <w:r>
        <w:rPr>
          <w:noProof/>
        </w:rPr>
      </w:r>
      <w:r>
        <w:rPr>
          <w:noProof/>
        </w:rPr>
        <w:fldChar w:fldCharType="separate"/>
      </w:r>
      <w:r>
        <w:rPr>
          <w:noProof/>
        </w:rPr>
        <w:t>25</w:t>
      </w:r>
      <w:r>
        <w:rPr>
          <w:noProof/>
        </w:rPr>
        <w:fldChar w:fldCharType="end"/>
      </w:r>
    </w:p>
    <w:p w14:paraId="30F99417" w14:textId="3D847797" w:rsidR="0089329D" w:rsidRDefault="0089329D" w:rsidP="0089329D">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_Toc152061439 \h </w:instrText>
      </w:r>
      <w:r>
        <w:rPr>
          <w:noProof/>
        </w:rPr>
      </w:r>
      <w:r>
        <w:rPr>
          <w:noProof/>
        </w:rPr>
        <w:fldChar w:fldCharType="separate"/>
      </w:r>
      <w:r>
        <w:rPr>
          <w:noProof/>
        </w:rPr>
        <w:t>26</w:t>
      </w:r>
      <w:r>
        <w:rPr>
          <w:noProof/>
        </w:rPr>
        <w:fldChar w:fldCharType="end"/>
      </w:r>
    </w:p>
    <w:p w14:paraId="71B304CD" w14:textId="26372EB8" w:rsidR="0089329D" w:rsidRDefault="0089329D" w:rsidP="0089329D">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_Toc152061440 \h </w:instrText>
      </w:r>
      <w:r>
        <w:rPr>
          <w:noProof/>
        </w:rPr>
      </w:r>
      <w:r>
        <w:rPr>
          <w:noProof/>
        </w:rPr>
        <w:fldChar w:fldCharType="separate"/>
      </w:r>
      <w:r>
        <w:rPr>
          <w:noProof/>
        </w:rPr>
        <w:t>27</w:t>
      </w:r>
      <w:r>
        <w:rPr>
          <w:noProof/>
        </w:rPr>
        <w:fldChar w:fldCharType="end"/>
      </w:r>
    </w:p>
    <w:p w14:paraId="7BCC337D" w14:textId="0506199D" w:rsidR="0089329D" w:rsidRDefault="0089329D" w:rsidP="0089329D">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_Toc152061441 \h </w:instrText>
      </w:r>
      <w:r>
        <w:fldChar w:fldCharType="separate"/>
      </w:r>
      <w:r>
        <w:t>28</w:t>
      </w:r>
      <w:r>
        <w:fldChar w:fldCharType="end"/>
      </w:r>
    </w:p>
    <w:p w14:paraId="63E04EE6" w14:textId="28E08465" w:rsidR="0089329D" w:rsidRDefault="0089329D">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_Toc152061442 \h </w:instrText>
      </w:r>
      <w:r>
        <w:rPr>
          <w:noProof/>
        </w:rPr>
      </w:r>
      <w:r>
        <w:rPr>
          <w:noProof/>
        </w:rPr>
        <w:fldChar w:fldCharType="separate"/>
      </w:r>
      <w:r>
        <w:rPr>
          <w:noProof/>
        </w:rPr>
        <w:t>28</w:t>
      </w:r>
      <w:r>
        <w:rPr>
          <w:noProof/>
        </w:rPr>
        <w:fldChar w:fldCharType="end"/>
      </w:r>
    </w:p>
    <w:p w14:paraId="2F3FBD93" w14:textId="1C515FF8" w:rsidR="0089329D" w:rsidRDefault="0089329D">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_Toc152061443 \h </w:instrText>
      </w:r>
      <w:r>
        <w:rPr>
          <w:noProof/>
        </w:rPr>
      </w:r>
      <w:r>
        <w:rPr>
          <w:noProof/>
        </w:rPr>
        <w:fldChar w:fldCharType="separate"/>
      </w:r>
      <w:r>
        <w:rPr>
          <w:noProof/>
        </w:rPr>
        <w:t>28</w:t>
      </w:r>
      <w:r>
        <w:rPr>
          <w:noProof/>
        </w:rPr>
        <w:fldChar w:fldCharType="end"/>
      </w:r>
    </w:p>
    <w:p w14:paraId="3B587915" w14:textId="1D400FEA" w:rsidR="0089329D" w:rsidRDefault="0089329D">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_Toc152061444 \h </w:instrText>
      </w:r>
      <w:r>
        <w:rPr>
          <w:noProof/>
        </w:rPr>
      </w:r>
      <w:r>
        <w:rPr>
          <w:noProof/>
        </w:rPr>
        <w:fldChar w:fldCharType="separate"/>
      </w:r>
      <w:r>
        <w:rPr>
          <w:noProof/>
        </w:rPr>
        <w:t>29</w:t>
      </w:r>
      <w:r>
        <w:rPr>
          <w:noProof/>
        </w:rPr>
        <w:fldChar w:fldCharType="end"/>
      </w:r>
    </w:p>
    <w:p w14:paraId="4C29FBCF" w14:textId="57D1D43A" w:rsidR="0089329D" w:rsidRDefault="0089329D" w:rsidP="0089329D">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_Toc152061445 \h </w:instrText>
      </w:r>
      <w:r>
        <w:rPr>
          <w:noProof/>
        </w:rPr>
      </w:r>
      <w:r>
        <w:rPr>
          <w:noProof/>
        </w:rPr>
        <w:fldChar w:fldCharType="separate"/>
      </w:r>
      <w:r>
        <w:rPr>
          <w:noProof/>
        </w:rPr>
        <w:t>29</w:t>
      </w:r>
      <w:r>
        <w:rPr>
          <w:noProof/>
        </w:rPr>
        <w:fldChar w:fldCharType="end"/>
      </w:r>
    </w:p>
    <w:p w14:paraId="01AE2499" w14:textId="3243F0B2" w:rsidR="0089329D" w:rsidRDefault="0089329D" w:rsidP="0089329D">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_Toc152061446 \h </w:instrText>
      </w:r>
      <w:r>
        <w:rPr>
          <w:noProof/>
        </w:rPr>
      </w:r>
      <w:r>
        <w:rPr>
          <w:noProof/>
        </w:rPr>
        <w:fldChar w:fldCharType="separate"/>
      </w:r>
      <w:r>
        <w:rPr>
          <w:noProof/>
        </w:rPr>
        <w:t>29</w:t>
      </w:r>
      <w:r>
        <w:rPr>
          <w:noProof/>
        </w:rPr>
        <w:fldChar w:fldCharType="end"/>
      </w:r>
    </w:p>
    <w:p w14:paraId="10BEA061" w14:textId="5FCB018C" w:rsidR="0089329D" w:rsidRDefault="0089329D" w:rsidP="0089329D">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_Toc152061447 \h </w:instrText>
      </w:r>
      <w:r>
        <w:rPr>
          <w:noProof/>
        </w:rPr>
      </w:r>
      <w:r>
        <w:rPr>
          <w:noProof/>
        </w:rPr>
        <w:fldChar w:fldCharType="separate"/>
      </w:r>
      <w:r>
        <w:rPr>
          <w:noProof/>
        </w:rPr>
        <w:t>32</w:t>
      </w:r>
      <w:r>
        <w:rPr>
          <w:noProof/>
        </w:rPr>
        <w:fldChar w:fldCharType="end"/>
      </w:r>
    </w:p>
    <w:p w14:paraId="7C1B75D0" w14:textId="12779E0F" w:rsidR="0089329D" w:rsidRDefault="0089329D" w:rsidP="0089329D">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_Toc152061448 \h </w:instrText>
      </w:r>
      <w:r>
        <w:rPr>
          <w:noProof/>
        </w:rPr>
      </w:r>
      <w:r>
        <w:rPr>
          <w:noProof/>
        </w:rPr>
        <w:fldChar w:fldCharType="separate"/>
      </w:r>
      <w:r>
        <w:rPr>
          <w:noProof/>
        </w:rPr>
        <w:t>33</w:t>
      </w:r>
      <w:r>
        <w:rPr>
          <w:noProof/>
        </w:rPr>
        <w:fldChar w:fldCharType="end"/>
      </w:r>
    </w:p>
    <w:p w14:paraId="4483B5D5" w14:textId="0BAE7768" w:rsidR="0089329D" w:rsidRDefault="0089329D" w:rsidP="0089329D">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_Toc152061449 \h </w:instrText>
      </w:r>
      <w:r>
        <w:rPr>
          <w:noProof/>
        </w:rPr>
      </w:r>
      <w:r>
        <w:rPr>
          <w:noProof/>
        </w:rPr>
        <w:fldChar w:fldCharType="separate"/>
      </w:r>
      <w:r>
        <w:rPr>
          <w:noProof/>
        </w:rPr>
        <w:t>33</w:t>
      </w:r>
      <w:r>
        <w:rPr>
          <w:noProof/>
        </w:rPr>
        <w:fldChar w:fldCharType="end"/>
      </w:r>
    </w:p>
    <w:p w14:paraId="0BE37D3B" w14:textId="799B2EEB" w:rsidR="0089329D" w:rsidRDefault="0089329D" w:rsidP="0089329D">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_Toc152061450 \h </w:instrText>
      </w:r>
      <w:r>
        <w:rPr>
          <w:noProof/>
        </w:rPr>
      </w:r>
      <w:r>
        <w:rPr>
          <w:noProof/>
        </w:rPr>
        <w:fldChar w:fldCharType="separate"/>
      </w:r>
      <w:r>
        <w:rPr>
          <w:noProof/>
        </w:rPr>
        <w:t>34</w:t>
      </w:r>
      <w:r>
        <w:rPr>
          <w:noProof/>
        </w:rPr>
        <w:fldChar w:fldCharType="end"/>
      </w:r>
    </w:p>
    <w:p w14:paraId="3147F389" w14:textId="44AD8A1B" w:rsidR="0089329D" w:rsidRDefault="0089329D" w:rsidP="0089329D">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_Toc152061451 \h </w:instrText>
      </w:r>
      <w:r>
        <w:rPr>
          <w:noProof/>
        </w:rPr>
      </w:r>
      <w:r>
        <w:rPr>
          <w:noProof/>
        </w:rPr>
        <w:fldChar w:fldCharType="separate"/>
      </w:r>
      <w:r>
        <w:rPr>
          <w:noProof/>
        </w:rPr>
        <w:t>35</w:t>
      </w:r>
      <w:r>
        <w:rPr>
          <w:noProof/>
        </w:rPr>
        <w:fldChar w:fldCharType="end"/>
      </w:r>
    </w:p>
    <w:p w14:paraId="3056A3F7" w14:textId="75143526" w:rsidR="0089329D" w:rsidRDefault="0089329D" w:rsidP="0089329D">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_Toc152061452 \h </w:instrText>
      </w:r>
      <w:r>
        <w:rPr>
          <w:noProof/>
        </w:rPr>
      </w:r>
      <w:r>
        <w:rPr>
          <w:noProof/>
        </w:rPr>
        <w:fldChar w:fldCharType="separate"/>
      </w:r>
      <w:r>
        <w:rPr>
          <w:noProof/>
        </w:rPr>
        <w:t>37</w:t>
      </w:r>
      <w:r>
        <w:rPr>
          <w:noProof/>
        </w:rPr>
        <w:fldChar w:fldCharType="end"/>
      </w:r>
    </w:p>
    <w:p w14:paraId="06DD025E" w14:textId="2F567222" w:rsidR="0089329D" w:rsidRDefault="0089329D" w:rsidP="0089329D">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_Toc152061453 \h </w:instrText>
      </w:r>
      <w:r>
        <w:rPr>
          <w:noProof/>
        </w:rPr>
      </w:r>
      <w:r>
        <w:rPr>
          <w:noProof/>
        </w:rPr>
        <w:fldChar w:fldCharType="separate"/>
      </w:r>
      <w:r>
        <w:rPr>
          <w:noProof/>
        </w:rPr>
        <w:t>37</w:t>
      </w:r>
      <w:r>
        <w:rPr>
          <w:noProof/>
        </w:rPr>
        <w:fldChar w:fldCharType="end"/>
      </w:r>
    </w:p>
    <w:p w14:paraId="67B07623" w14:textId="52F8315E" w:rsidR="0089329D" w:rsidRDefault="0089329D">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_Toc152061454 \h </w:instrText>
      </w:r>
      <w:r>
        <w:rPr>
          <w:noProof/>
        </w:rPr>
      </w:r>
      <w:r>
        <w:rPr>
          <w:noProof/>
        </w:rPr>
        <w:fldChar w:fldCharType="separate"/>
      </w:r>
      <w:r>
        <w:rPr>
          <w:noProof/>
        </w:rPr>
        <w:t>38</w:t>
      </w:r>
      <w:r>
        <w:rPr>
          <w:noProof/>
        </w:rPr>
        <w:fldChar w:fldCharType="end"/>
      </w:r>
    </w:p>
    <w:p w14:paraId="77B0FA13" w14:textId="56915C9F" w:rsidR="0089329D" w:rsidRDefault="0089329D" w:rsidP="0089329D">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_Toc152061455 \h </w:instrText>
      </w:r>
      <w:r>
        <w:rPr>
          <w:noProof/>
        </w:rPr>
      </w:r>
      <w:r>
        <w:rPr>
          <w:noProof/>
        </w:rPr>
        <w:fldChar w:fldCharType="separate"/>
      </w:r>
      <w:r>
        <w:rPr>
          <w:noProof/>
        </w:rPr>
        <w:t>39</w:t>
      </w:r>
      <w:r>
        <w:rPr>
          <w:noProof/>
        </w:rPr>
        <w:fldChar w:fldCharType="end"/>
      </w:r>
    </w:p>
    <w:p w14:paraId="5B76912E" w14:textId="5405004C" w:rsidR="0089329D" w:rsidRDefault="0089329D" w:rsidP="0089329D">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_Toc152061456 \h </w:instrText>
      </w:r>
      <w:r>
        <w:rPr>
          <w:noProof/>
        </w:rPr>
      </w:r>
      <w:r>
        <w:rPr>
          <w:noProof/>
        </w:rPr>
        <w:fldChar w:fldCharType="separate"/>
      </w:r>
      <w:r>
        <w:rPr>
          <w:noProof/>
        </w:rPr>
        <w:t>39</w:t>
      </w:r>
      <w:r>
        <w:rPr>
          <w:noProof/>
        </w:rPr>
        <w:fldChar w:fldCharType="end"/>
      </w:r>
    </w:p>
    <w:p w14:paraId="6EAC694D" w14:textId="3AE64B9E" w:rsidR="0089329D" w:rsidRDefault="0089329D" w:rsidP="0089329D">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_Toc152061457 \h </w:instrText>
      </w:r>
      <w:r>
        <w:rPr>
          <w:noProof/>
        </w:rPr>
      </w:r>
      <w:r>
        <w:rPr>
          <w:noProof/>
        </w:rPr>
        <w:fldChar w:fldCharType="separate"/>
      </w:r>
      <w:r>
        <w:rPr>
          <w:noProof/>
        </w:rPr>
        <w:t>39</w:t>
      </w:r>
      <w:r>
        <w:rPr>
          <w:noProof/>
        </w:rPr>
        <w:fldChar w:fldCharType="end"/>
      </w:r>
    </w:p>
    <w:p w14:paraId="675095C6" w14:textId="4C02E0FD" w:rsidR="0089329D" w:rsidRDefault="0089329D" w:rsidP="0089329D">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_Toc152061458 \h </w:instrText>
      </w:r>
      <w:r>
        <w:rPr>
          <w:noProof/>
        </w:rPr>
      </w:r>
      <w:r>
        <w:rPr>
          <w:noProof/>
        </w:rPr>
        <w:fldChar w:fldCharType="separate"/>
      </w:r>
      <w:r>
        <w:rPr>
          <w:noProof/>
        </w:rPr>
        <w:t>40</w:t>
      </w:r>
      <w:r>
        <w:rPr>
          <w:noProof/>
        </w:rPr>
        <w:fldChar w:fldCharType="end"/>
      </w:r>
    </w:p>
    <w:p w14:paraId="198EAEDD" w14:textId="17257BAE" w:rsidR="0089329D" w:rsidRDefault="0089329D" w:rsidP="0089329D">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_Toc152061459 \h </w:instrText>
      </w:r>
      <w:r>
        <w:rPr>
          <w:noProof/>
        </w:rPr>
      </w:r>
      <w:r>
        <w:rPr>
          <w:noProof/>
        </w:rPr>
        <w:fldChar w:fldCharType="separate"/>
      </w:r>
      <w:r>
        <w:rPr>
          <w:noProof/>
        </w:rPr>
        <w:t>40</w:t>
      </w:r>
      <w:r>
        <w:rPr>
          <w:noProof/>
        </w:rPr>
        <w:fldChar w:fldCharType="end"/>
      </w:r>
    </w:p>
    <w:p w14:paraId="11D71746" w14:textId="17CE9041" w:rsidR="0089329D" w:rsidRDefault="0089329D" w:rsidP="0089329D">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_Toc152061460 \h </w:instrText>
      </w:r>
      <w:r>
        <w:rPr>
          <w:noProof/>
        </w:rPr>
      </w:r>
      <w:r>
        <w:rPr>
          <w:noProof/>
        </w:rPr>
        <w:fldChar w:fldCharType="separate"/>
      </w:r>
      <w:r>
        <w:rPr>
          <w:noProof/>
        </w:rPr>
        <w:t>40</w:t>
      </w:r>
      <w:r>
        <w:rPr>
          <w:noProof/>
        </w:rPr>
        <w:fldChar w:fldCharType="end"/>
      </w:r>
    </w:p>
    <w:p w14:paraId="03A49ABF" w14:textId="5E8862D6" w:rsidR="0089329D" w:rsidRDefault="0089329D">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_Toc152061461 \h </w:instrText>
      </w:r>
      <w:r>
        <w:rPr>
          <w:noProof/>
        </w:rPr>
      </w:r>
      <w:r>
        <w:rPr>
          <w:noProof/>
        </w:rPr>
        <w:fldChar w:fldCharType="separate"/>
      </w:r>
      <w:r>
        <w:rPr>
          <w:noProof/>
        </w:rPr>
        <w:t>40</w:t>
      </w:r>
      <w:r>
        <w:rPr>
          <w:noProof/>
        </w:rPr>
        <w:fldChar w:fldCharType="end"/>
      </w:r>
    </w:p>
    <w:p w14:paraId="5CD13B58" w14:textId="57550E0F" w:rsidR="0089329D" w:rsidRDefault="0089329D" w:rsidP="0089329D">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_Toc152061462 \h </w:instrText>
      </w:r>
      <w:r>
        <w:rPr>
          <w:noProof/>
        </w:rPr>
      </w:r>
      <w:r>
        <w:rPr>
          <w:noProof/>
        </w:rPr>
        <w:fldChar w:fldCharType="separate"/>
      </w:r>
      <w:r>
        <w:rPr>
          <w:noProof/>
        </w:rPr>
        <w:t>41</w:t>
      </w:r>
      <w:r>
        <w:rPr>
          <w:noProof/>
        </w:rPr>
        <w:fldChar w:fldCharType="end"/>
      </w:r>
    </w:p>
    <w:p w14:paraId="61DE9461" w14:textId="2A70B9F1" w:rsidR="0089329D" w:rsidRDefault="0089329D">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_Toc152061463 \h </w:instrText>
      </w:r>
      <w:r>
        <w:rPr>
          <w:noProof/>
        </w:rPr>
      </w:r>
      <w:r>
        <w:rPr>
          <w:noProof/>
        </w:rPr>
        <w:fldChar w:fldCharType="separate"/>
      </w:r>
      <w:r>
        <w:rPr>
          <w:noProof/>
        </w:rPr>
        <w:t>41</w:t>
      </w:r>
      <w:r>
        <w:rPr>
          <w:noProof/>
        </w:rPr>
        <w:fldChar w:fldCharType="end"/>
      </w:r>
    </w:p>
    <w:p w14:paraId="32EF3F48" w14:textId="1DDC1184" w:rsidR="0089329D" w:rsidRDefault="0089329D" w:rsidP="0089329D">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_Toc152061464 \h </w:instrText>
      </w:r>
      <w:r>
        <w:rPr>
          <w:noProof/>
        </w:rPr>
      </w:r>
      <w:r>
        <w:rPr>
          <w:noProof/>
        </w:rPr>
        <w:fldChar w:fldCharType="separate"/>
      </w:r>
      <w:r>
        <w:rPr>
          <w:noProof/>
        </w:rPr>
        <w:t>41</w:t>
      </w:r>
      <w:r>
        <w:rPr>
          <w:noProof/>
        </w:rPr>
        <w:fldChar w:fldCharType="end"/>
      </w:r>
    </w:p>
    <w:p w14:paraId="1F5B722B" w14:textId="0B49DAD3" w:rsidR="0089329D" w:rsidRDefault="0089329D" w:rsidP="0089329D">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_Toc152061465 \h </w:instrText>
      </w:r>
      <w:r>
        <w:fldChar w:fldCharType="separate"/>
      </w:r>
      <w:r>
        <w:t>42</w:t>
      </w:r>
      <w:r>
        <w:fldChar w:fldCharType="end"/>
      </w:r>
    </w:p>
    <w:p w14:paraId="12379A44" w14:textId="7BE6CAA2" w:rsidR="0089329D" w:rsidRDefault="0089329D">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_Toc152061466 \h </w:instrText>
      </w:r>
      <w:r>
        <w:rPr>
          <w:noProof/>
        </w:rPr>
      </w:r>
      <w:r>
        <w:rPr>
          <w:noProof/>
        </w:rPr>
        <w:fldChar w:fldCharType="separate"/>
      </w:r>
      <w:r>
        <w:rPr>
          <w:noProof/>
        </w:rPr>
        <w:t>42</w:t>
      </w:r>
      <w:r>
        <w:rPr>
          <w:noProof/>
        </w:rPr>
        <w:fldChar w:fldCharType="end"/>
      </w:r>
    </w:p>
    <w:p w14:paraId="7A25D07B" w14:textId="2E5E5FC8" w:rsidR="0089329D" w:rsidRDefault="0089329D">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_Toc152061467 \h </w:instrText>
      </w:r>
      <w:r>
        <w:rPr>
          <w:noProof/>
        </w:rPr>
      </w:r>
      <w:r>
        <w:rPr>
          <w:noProof/>
        </w:rPr>
        <w:fldChar w:fldCharType="separate"/>
      </w:r>
      <w:r>
        <w:rPr>
          <w:noProof/>
        </w:rPr>
        <w:t>42</w:t>
      </w:r>
      <w:r>
        <w:rPr>
          <w:noProof/>
        </w:rPr>
        <w:fldChar w:fldCharType="end"/>
      </w:r>
    </w:p>
    <w:p w14:paraId="17BBFE37" w14:textId="21E6D96B" w:rsidR="0089329D" w:rsidRDefault="0089329D" w:rsidP="0089329D">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_Toc152061468 \h </w:instrText>
      </w:r>
      <w:r>
        <w:fldChar w:fldCharType="separate"/>
      </w:r>
      <w:r>
        <w:t>44</w:t>
      </w:r>
      <w:r>
        <w:fldChar w:fldCharType="end"/>
      </w:r>
    </w:p>
    <w:p w14:paraId="22143D74" w14:textId="638837F0" w:rsidR="0089329D" w:rsidRDefault="0089329D">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_Toc152061469 \h </w:instrText>
      </w:r>
      <w:r>
        <w:rPr>
          <w:noProof/>
        </w:rPr>
      </w:r>
      <w:r>
        <w:rPr>
          <w:noProof/>
        </w:rPr>
        <w:fldChar w:fldCharType="separate"/>
      </w:r>
      <w:r>
        <w:rPr>
          <w:noProof/>
        </w:rPr>
        <w:t>44</w:t>
      </w:r>
      <w:r>
        <w:rPr>
          <w:noProof/>
        </w:rPr>
        <w:fldChar w:fldCharType="end"/>
      </w:r>
    </w:p>
    <w:p w14:paraId="7D864AD4" w14:textId="316FA856" w:rsidR="0089329D" w:rsidRDefault="0089329D">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_Toc152061470 \h </w:instrText>
      </w:r>
      <w:r>
        <w:rPr>
          <w:noProof/>
        </w:rPr>
      </w:r>
      <w:r>
        <w:rPr>
          <w:noProof/>
        </w:rPr>
        <w:fldChar w:fldCharType="separate"/>
      </w:r>
      <w:r>
        <w:rPr>
          <w:noProof/>
        </w:rPr>
        <w:t>44</w:t>
      </w:r>
      <w:r>
        <w:rPr>
          <w:noProof/>
        </w:rPr>
        <w:fldChar w:fldCharType="end"/>
      </w:r>
    </w:p>
    <w:p w14:paraId="23F18FFE" w14:textId="6B3AF9EC" w:rsidR="0089329D" w:rsidRDefault="0089329D">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_Toc152061471 \h </w:instrText>
      </w:r>
      <w:r>
        <w:rPr>
          <w:noProof/>
        </w:rPr>
      </w:r>
      <w:r>
        <w:rPr>
          <w:noProof/>
        </w:rPr>
        <w:fldChar w:fldCharType="separate"/>
      </w:r>
      <w:r>
        <w:rPr>
          <w:noProof/>
        </w:rPr>
        <w:t>45</w:t>
      </w:r>
      <w:r>
        <w:rPr>
          <w:noProof/>
        </w:rPr>
        <w:fldChar w:fldCharType="end"/>
      </w:r>
    </w:p>
    <w:p w14:paraId="052DC92F" w14:textId="10C12710" w:rsidR="0089329D" w:rsidRDefault="0089329D">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_Toc152061472 \h </w:instrText>
      </w:r>
      <w:r>
        <w:rPr>
          <w:noProof/>
        </w:rPr>
      </w:r>
      <w:r>
        <w:rPr>
          <w:noProof/>
        </w:rPr>
        <w:fldChar w:fldCharType="separate"/>
      </w:r>
      <w:r>
        <w:rPr>
          <w:noProof/>
        </w:rPr>
        <w:t>45</w:t>
      </w:r>
      <w:r>
        <w:rPr>
          <w:noProof/>
        </w:rPr>
        <w:fldChar w:fldCharType="end"/>
      </w:r>
    </w:p>
    <w:p w14:paraId="488BD59C" w14:textId="699092C2" w:rsidR="0089329D" w:rsidRDefault="0089329D">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_Toc152061473 \h </w:instrText>
      </w:r>
      <w:r>
        <w:rPr>
          <w:noProof/>
        </w:rPr>
      </w:r>
      <w:r>
        <w:rPr>
          <w:noProof/>
        </w:rPr>
        <w:fldChar w:fldCharType="separate"/>
      </w:r>
      <w:r>
        <w:rPr>
          <w:noProof/>
        </w:rPr>
        <w:t>47</w:t>
      </w:r>
      <w:r>
        <w:rPr>
          <w:noProof/>
        </w:rPr>
        <w:fldChar w:fldCharType="end"/>
      </w:r>
    </w:p>
    <w:p w14:paraId="378E8ABA" w14:textId="14AF7F5A" w:rsidR="0089329D" w:rsidRDefault="0089329D">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_Toc152061474 \h </w:instrText>
      </w:r>
      <w:r>
        <w:rPr>
          <w:noProof/>
        </w:rPr>
      </w:r>
      <w:r>
        <w:rPr>
          <w:noProof/>
        </w:rPr>
        <w:fldChar w:fldCharType="separate"/>
      </w:r>
      <w:r>
        <w:rPr>
          <w:noProof/>
        </w:rPr>
        <w:t>48</w:t>
      </w:r>
      <w:r>
        <w:rPr>
          <w:noProof/>
        </w:rPr>
        <w:fldChar w:fldCharType="end"/>
      </w:r>
    </w:p>
    <w:p w14:paraId="726CDF3A" w14:textId="1A3ED8AF" w:rsidR="0089329D" w:rsidRDefault="0089329D" w:rsidP="0089329D">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_Toc152061475 \h </w:instrText>
      </w:r>
      <w:r>
        <w:fldChar w:fldCharType="separate"/>
      </w:r>
      <w:r>
        <w:t>50</w:t>
      </w:r>
      <w:r>
        <w:fldChar w:fldCharType="end"/>
      </w:r>
    </w:p>
    <w:p w14:paraId="55BCB638" w14:textId="1DDD5B5E" w:rsidR="0089329D" w:rsidRDefault="0089329D">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_Toc152061476 \h </w:instrText>
      </w:r>
      <w:r>
        <w:rPr>
          <w:noProof/>
        </w:rPr>
      </w:r>
      <w:r>
        <w:rPr>
          <w:noProof/>
        </w:rPr>
        <w:fldChar w:fldCharType="separate"/>
      </w:r>
      <w:r>
        <w:rPr>
          <w:noProof/>
        </w:rPr>
        <w:t>50</w:t>
      </w:r>
      <w:r>
        <w:rPr>
          <w:noProof/>
        </w:rPr>
        <w:fldChar w:fldCharType="end"/>
      </w:r>
    </w:p>
    <w:p w14:paraId="43A76FD0" w14:textId="0D8DAC50" w:rsidR="0089329D" w:rsidRDefault="0089329D" w:rsidP="0089329D">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_Toc152061477 \h </w:instrText>
      </w:r>
      <w:r>
        <w:rPr>
          <w:noProof/>
        </w:rPr>
      </w:r>
      <w:r>
        <w:rPr>
          <w:noProof/>
        </w:rPr>
        <w:fldChar w:fldCharType="separate"/>
      </w:r>
      <w:r>
        <w:rPr>
          <w:noProof/>
        </w:rPr>
        <w:t>50</w:t>
      </w:r>
      <w:r>
        <w:rPr>
          <w:noProof/>
        </w:rPr>
        <w:fldChar w:fldCharType="end"/>
      </w:r>
    </w:p>
    <w:p w14:paraId="097966DE" w14:textId="73C08329" w:rsidR="0089329D" w:rsidRDefault="0089329D" w:rsidP="0089329D">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_Toc152061478 \h </w:instrText>
      </w:r>
      <w:r>
        <w:rPr>
          <w:noProof/>
        </w:rPr>
      </w:r>
      <w:r>
        <w:rPr>
          <w:noProof/>
        </w:rPr>
        <w:fldChar w:fldCharType="separate"/>
      </w:r>
      <w:r>
        <w:rPr>
          <w:noProof/>
        </w:rPr>
        <w:t>50</w:t>
      </w:r>
      <w:r>
        <w:rPr>
          <w:noProof/>
        </w:rPr>
        <w:fldChar w:fldCharType="end"/>
      </w:r>
    </w:p>
    <w:p w14:paraId="116C0022" w14:textId="38DD2022" w:rsidR="0089329D" w:rsidRDefault="0089329D" w:rsidP="0089329D">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_Toc152061479 \h </w:instrText>
      </w:r>
      <w:r>
        <w:rPr>
          <w:noProof/>
        </w:rPr>
      </w:r>
      <w:r>
        <w:rPr>
          <w:noProof/>
        </w:rPr>
        <w:fldChar w:fldCharType="separate"/>
      </w:r>
      <w:r>
        <w:rPr>
          <w:noProof/>
        </w:rPr>
        <w:t>51</w:t>
      </w:r>
      <w:r>
        <w:rPr>
          <w:noProof/>
        </w:rPr>
        <w:fldChar w:fldCharType="end"/>
      </w:r>
    </w:p>
    <w:p w14:paraId="774DD5A4" w14:textId="16BCE67F" w:rsidR="0089329D" w:rsidRDefault="0089329D">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_Toc152061480 \h </w:instrText>
      </w:r>
      <w:r>
        <w:rPr>
          <w:noProof/>
        </w:rPr>
      </w:r>
      <w:r>
        <w:rPr>
          <w:noProof/>
        </w:rPr>
        <w:fldChar w:fldCharType="separate"/>
      </w:r>
      <w:r>
        <w:rPr>
          <w:noProof/>
        </w:rPr>
        <w:t>51</w:t>
      </w:r>
      <w:r>
        <w:rPr>
          <w:noProof/>
        </w:rPr>
        <w:fldChar w:fldCharType="end"/>
      </w:r>
    </w:p>
    <w:p w14:paraId="0009E4C0" w14:textId="5B4A71DF" w:rsidR="0089329D" w:rsidRDefault="0089329D" w:rsidP="0089329D">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_Toc152061481 \h </w:instrText>
      </w:r>
      <w:r>
        <w:rPr>
          <w:noProof/>
        </w:rPr>
      </w:r>
      <w:r>
        <w:rPr>
          <w:noProof/>
        </w:rPr>
        <w:fldChar w:fldCharType="separate"/>
      </w:r>
      <w:r>
        <w:rPr>
          <w:noProof/>
        </w:rPr>
        <w:t>52</w:t>
      </w:r>
      <w:r>
        <w:rPr>
          <w:noProof/>
        </w:rPr>
        <w:fldChar w:fldCharType="end"/>
      </w:r>
    </w:p>
    <w:p w14:paraId="16994A15" w14:textId="2EFF24AE" w:rsidR="0089329D" w:rsidRDefault="0089329D" w:rsidP="0089329D">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_Toc152061482 \h </w:instrText>
      </w:r>
      <w:r>
        <w:rPr>
          <w:noProof/>
        </w:rPr>
      </w:r>
      <w:r>
        <w:rPr>
          <w:noProof/>
        </w:rPr>
        <w:fldChar w:fldCharType="separate"/>
      </w:r>
      <w:r>
        <w:rPr>
          <w:noProof/>
        </w:rPr>
        <w:t>53</w:t>
      </w:r>
      <w:r>
        <w:rPr>
          <w:noProof/>
        </w:rPr>
        <w:fldChar w:fldCharType="end"/>
      </w:r>
    </w:p>
    <w:p w14:paraId="11BBC12E" w14:textId="2C61A428" w:rsidR="0089329D" w:rsidRDefault="0089329D" w:rsidP="0089329D">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_Toc152061483 \h </w:instrText>
      </w:r>
      <w:r>
        <w:rPr>
          <w:noProof/>
        </w:rPr>
      </w:r>
      <w:r>
        <w:rPr>
          <w:noProof/>
        </w:rPr>
        <w:fldChar w:fldCharType="separate"/>
      </w:r>
      <w:r>
        <w:rPr>
          <w:noProof/>
        </w:rPr>
        <w:t>54</w:t>
      </w:r>
      <w:r>
        <w:rPr>
          <w:noProof/>
        </w:rPr>
        <w:fldChar w:fldCharType="end"/>
      </w:r>
    </w:p>
    <w:p w14:paraId="6AEEAFA9" w14:textId="2153C8CF" w:rsidR="0089329D" w:rsidRDefault="0089329D">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_Toc152061484 \h </w:instrText>
      </w:r>
      <w:r>
        <w:rPr>
          <w:noProof/>
        </w:rPr>
      </w:r>
      <w:r>
        <w:rPr>
          <w:noProof/>
        </w:rPr>
        <w:fldChar w:fldCharType="separate"/>
      </w:r>
      <w:r>
        <w:rPr>
          <w:noProof/>
        </w:rPr>
        <w:t>54</w:t>
      </w:r>
      <w:r>
        <w:rPr>
          <w:noProof/>
        </w:rPr>
        <w:fldChar w:fldCharType="end"/>
      </w:r>
    </w:p>
    <w:p w14:paraId="61D5C5A5" w14:textId="6BE3E461" w:rsidR="0089329D" w:rsidRDefault="0089329D">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_Toc152061485 \h </w:instrText>
      </w:r>
      <w:r>
        <w:rPr>
          <w:noProof/>
        </w:rPr>
      </w:r>
      <w:r>
        <w:rPr>
          <w:noProof/>
        </w:rPr>
        <w:fldChar w:fldCharType="separate"/>
      </w:r>
      <w:r>
        <w:rPr>
          <w:noProof/>
        </w:rPr>
        <w:t>55</w:t>
      </w:r>
      <w:r>
        <w:rPr>
          <w:noProof/>
        </w:rPr>
        <w:fldChar w:fldCharType="end"/>
      </w:r>
    </w:p>
    <w:p w14:paraId="610C3E41" w14:textId="417FE3C4" w:rsidR="0089329D" w:rsidRDefault="0089329D">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_Toc152061486 \h </w:instrText>
      </w:r>
      <w:r>
        <w:rPr>
          <w:noProof/>
        </w:rPr>
      </w:r>
      <w:r>
        <w:rPr>
          <w:noProof/>
        </w:rPr>
        <w:fldChar w:fldCharType="separate"/>
      </w:r>
      <w:r>
        <w:rPr>
          <w:noProof/>
        </w:rPr>
        <w:t>55</w:t>
      </w:r>
      <w:r>
        <w:rPr>
          <w:noProof/>
        </w:rPr>
        <w:fldChar w:fldCharType="end"/>
      </w:r>
    </w:p>
    <w:p w14:paraId="2DBD325C" w14:textId="131A850D" w:rsidR="0089329D" w:rsidRDefault="0089329D" w:rsidP="0089329D">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_Toc152061487 \h </w:instrText>
      </w:r>
      <w:r>
        <w:rPr>
          <w:noProof/>
        </w:rPr>
      </w:r>
      <w:r>
        <w:rPr>
          <w:noProof/>
        </w:rPr>
        <w:fldChar w:fldCharType="separate"/>
      </w:r>
      <w:r>
        <w:rPr>
          <w:noProof/>
        </w:rPr>
        <w:t>56</w:t>
      </w:r>
      <w:r>
        <w:rPr>
          <w:noProof/>
        </w:rPr>
        <w:fldChar w:fldCharType="end"/>
      </w:r>
    </w:p>
    <w:p w14:paraId="4E41B8BB" w14:textId="181EF294" w:rsidR="0089329D" w:rsidRDefault="0089329D" w:rsidP="0089329D">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_Toc152061488 \h </w:instrText>
      </w:r>
      <w:r>
        <w:rPr>
          <w:noProof/>
        </w:rPr>
      </w:r>
      <w:r>
        <w:rPr>
          <w:noProof/>
        </w:rPr>
        <w:fldChar w:fldCharType="separate"/>
      </w:r>
      <w:r>
        <w:rPr>
          <w:noProof/>
        </w:rPr>
        <w:t>56</w:t>
      </w:r>
      <w:r>
        <w:rPr>
          <w:noProof/>
        </w:rPr>
        <w:fldChar w:fldCharType="end"/>
      </w:r>
    </w:p>
    <w:p w14:paraId="4A58B872" w14:textId="66A3D8B5" w:rsidR="0089329D" w:rsidRDefault="0089329D" w:rsidP="0089329D">
      <w:pPr>
        <w:pStyle w:val="Inhopg1"/>
        <w:rPr>
          <w:rFonts w:eastAsiaTheme="minorEastAsia"/>
          <w:kern w:val="2"/>
          <w:lang w:eastAsia="nl-NL"/>
          <w14:ligatures w14:val="standardContextual"/>
        </w:rPr>
      </w:pPr>
      <w:r>
        <w:t>A Bijlage: versiehistorie</w:t>
      </w:r>
      <w:r>
        <w:tab/>
      </w:r>
      <w:r>
        <w:fldChar w:fldCharType="begin"/>
      </w:r>
      <w:r>
        <w:instrText xml:space="preserve"> PAGEREF _Toc152061489 \h </w:instrText>
      </w:r>
      <w:r>
        <w:fldChar w:fldCharType="separate"/>
      </w:r>
      <w:r>
        <w:t>58</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52061406"/>
      <w:r w:rsidRPr="00D7079F">
        <w:lastRenderedPageBreak/>
        <w:t>Inleiding</w:t>
      </w:r>
      <w:bookmarkEnd w:id="2"/>
    </w:p>
    <w:bookmarkEnd w:id="1"/>
    <w:p w14:paraId="7470A289" w14:textId="1CA7D1F6" w:rsidR="0062237C" w:rsidRPr="00022065" w:rsidRDefault="0062237C" w:rsidP="00022065">
      <w:r w:rsidRPr="00022065">
        <w:t xml:space="preserve">Dit document beschrijft het </w:t>
      </w:r>
      <w:commentRangeStart w:id="3"/>
      <w:r w:rsidR="000C3231">
        <w:t>I</w:t>
      </w:r>
      <w:r w:rsidRPr="00022065">
        <w:t>nformatiemodel Omgevingswet</w:t>
      </w:r>
      <w:commentRangeEnd w:id="3"/>
      <w:r w:rsidR="00041C21">
        <w:rPr>
          <w:rStyle w:val="Verwijzingopmerking"/>
        </w:rPr>
        <w:commentReference w:id="3"/>
      </w:r>
      <w:r w:rsidRPr="00022065">
        <w:t xml:space="preserve"> (</w:t>
      </w:r>
      <w:commentRangeStart w:id="4"/>
      <w:r w:rsidRPr="00022065">
        <w:t>IMOW</w:t>
      </w:r>
      <w:commentRangeEnd w:id="4"/>
      <w:r w:rsidR="00041C21">
        <w:rPr>
          <w:rStyle w:val="Verwijzingopmerking"/>
        </w:rPr>
        <w:commentReference w:id="4"/>
      </w:r>
      <w:r w:rsidRPr="00022065">
        <w:t>)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r w:rsidR="00B513F3">
        <w:t>-</w:t>
      </w:r>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5" w:name="_Ref36562686"/>
      <w:bookmarkStart w:id="6" w:name="_Toc152061407"/>
      <w:bookmarkStart w:id="7" w:name="Inleiding_context"/>
      <w:r>
        <w:t>Context standaard</w:t>
      </w:r>
      <w:bookmarkEnd w:id="5"/>
      <w:bookmarkEnd w:id="6"/>
    </w:p>
    <w:bookmarkEnd w:id="7"/>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5"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6"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7"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8" w:name="_Ref36562691"/>
      <w:bookmarkStart w:id="9" w:name="_Ref92176502"/>
      <w:bookmarkStart w:id="10" w:name="_Toc152061408"/>
      <w:bookmarkStart w:id="11" w:name="Inleiding_documentatie"/>
      <w:r>
        <w:t>Documentatie</w:t>
      </w:r>
      <w:bookmarkEnd w:id="8"/>
      <w:bookmarkEnd w:id="9"/>
      <w:bookmarkEnd w:id="10"/>
    </w:p>
    <w:bookmarkEnd w:id="11"/>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569B09A4" w:rsidR="00285655" w:rsidRPr="000143E4" w:rsidRDefault="008529D1" w:rsidP="00D051E4">
      <w:pPr>
        <w:pStyle w:val="Kop7"/>
      </w:pPr>
      <w:r w:rsidRPr="000143E4">
        <w:t xml:space="preserve">IMOW – </w:t>
      </w:r>
      <w:r w:rsidRPr="00D051E4">
        <w:t>plan</w:t>
      </w:r>
      <w:r w:rsidRPr="000143E4">
        <w:t xml:space="preserve"> tot publicatie</w:t>
      </w:r>
      <w:r w:rsidR="008D7A1F">
        <w:t xml:space="preserve"> (dit document)</w:t>
      </w:r>
    </w:p>
    <w:p w14:paraId="36961F47" w14:textId="126ABF93" w:rsidR="00285655" w:rsidRPr="00022065" w:rsidRDefault="008529D1" w:rsidP="00022065">
      <w:r w:rsidRPr="00022065">
        <w:t>Dit document</w:t>
      </w:r>
      <w:r w:rsidR="008D7A1F">
        <w:t xml:space="preserve"> </w:t>
      </w:r>
      <w:proofErr w:type="spellStart"/>
      <w:r w:rsidR="008D7A1F">
        <w:t>beschrijft</w:t>
      </w:r>
      <w:r w:rsidR="006E2609" w:rsidRPr="00022065">
        <w:t>hoe</w:t>
      </w:r>
      <w:proofErr w:type="spellEnd"/>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r w:rsidR="004A77A2">
        <w:t>-</w:t>
      </w:r>
      <w:r w:rsidR="008C6107">
        <w:t>OW.</w:t>
      </w:r>
    </w:p>
    <w:p w14:paraId="1B333556" w14:textId="19F90EE4" w:rsidR="006E2609" w:rsidRPr="000143E4" w:rsidRDefault="006E2609" w:rsidP="00EA253D">
      <w:pPr>
        <w:pStyle w:val="Kop7"/>
      </w:pPr>
      <w:r w:rsidRPr="000143E4">
        <w:t>CIM</w:t>
      </w:r>
      <w:r w:rsidR="004A77A2">
        <w:t>-</w:t>
      </w:r>
      <w:r w:rsidRPr="000143E4">
        <w:t>OW – plan tot publicatie</w:t>
      </w:r>
    </w:p>
    <w:p w14:paraId="76137BE8" w14:textId="63D59034"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w:t>
      </w:r>
      <w:r w:rsidR="004A77A2">
        <w:t>-</w:t>
      </w:r>
      <w:r w:rsidRPr="00022065">
        <w:t>OW</w:t>
      </w:r>
      <w:r w:rsidR="00755B50" w:rsidRPr="00022065">
        <w:t xml:space="preserve"> </w:t>
      </w:r>
      <w:r w:rsidRPr="00022065">
        <w:t>kent en hoe deze zich tot elkaar verhouden. Het CIM</w:t>
      </w:r>
      <w:r w:rsidR="004A77A2">
        <w:t>-</w:t>
      </w:r>
      <w:r w:rsidRPr="00022065">
        <w:t xml:space="preserve">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621A53A2"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 xml:space="preserve">oe je een omgevingsdocument </w:t>
      </w:r>
      <w:r w:rsidR="008D7A1F">
        <w:t>moet structureren.</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lastRenderedPageBreak/>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9C0B4F1" w14:textId="2FF83981" w:rsidR="00AB542F"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r w:rsidR="00AB542F">
        <w:t>(</w:t>
      </w:r>
      <w:r w:rsidR="00AB542F" w:rsidRPr="00AB542F">
        <w:t>https://stelselcatalogus.omgevingswet.overheid.nl/waardelijsten</w:t>
      </w:r>
      <w:r w:rsidR="00AB542F">
        <w:t xml:space="preserve">) </w:t>
      </w:r>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12" w:name="_Ref40341289"/>
      <w:bookmarkStart w:id="13" w:name="Inleiding_leeswijzer"/>
      <w:r w:rsidR="00990A34">
        <w:t xml:space="preserve">. </w:t>
      </w:r>
    </w:p>
    <w:p w14:paraId="28F55C8C" w14:textId="6DAFDC4E" w:rsidR="00240489" w:rsidRDefault="0062237C" w:rsidP="00AB542F">
      <w:pPr>
        <w:pStyle w:val="Kop2"/>
      </w:pPr>
      <w:bookmarkStart w:id="14" w:name="_Ref92176514"/>
      <w:bookmarkStart w:id="15" w:name="_Toc152061409"/>
      <w:r>
        <w:t>Leeswijzer</w:t>
      </w:r>
      <w:bookmarkEnd w:id="12"/>
      <w:bookmarkEnd w:id="14"/>
      <w:bookmarkEnd w:id="15"/>
    </w:p>
    <w:bookmarkEnd w:id="13"/>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r w:rsidR="004A77A2">
        <w:t>-</w:t>
      </w:r>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6" w:name="_Ref92176530"/>
      <w:bookmarkStart w:id="17" w:name="_Toc152061410"/>
      <w:bookmarkStart w:id="18" w:name="IMOW"/>
      <w:r>
        <w:lastRenderedPageBreak/>
        <w:t xml:space="preserve">Informatiemodel </w:t>
      </w:r>
      <w:r w:rsidR="008E2B01" w:rsidRPr="00A542F5">
        <w:t>O</w:t>
      </w:r>
      <w:r w:rsidRPr="00A542F5">
        <w:t>mgevingswet</w:t>
      </w:r>
      <w:bookmarkEnd w:id="16"/>
      <w:bookmarkEnd w:id="17"/>
    </w:p>
    <w:bookmarkEnd w:id="18"/>
    <w:p w14:paraId="454AD2BE" w14:textId="1881555A"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9C6F69">
        <w:t>beschrijft de context van</w:t>
      </w:r>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r w:rsidR="009C6F69">
        <w:t>vastgelegd</w:t>
      </w:r>
      <w:r w:rsidR="009C6F69" w:rsidRPr="00022065">
        <w:t xml:space="preserve"> </w:t>
      </w:r>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r w:rsidR="009C6F69">
        <w:t>beschreven</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19" w:name="_Ref36562704"/>
      <w:bookmarkStart w:id="20" w:name="_Toc152061411"/>
      <w:bookmarkStart w:id="21" w:name="IMOW_context"/>
      <w:r>
        <w:t>Context IMOW</w:t>
      </w:r>
      <w:bookmarkEnd w:id="19"/>
      <w:bookmarkEnd w:id="20"/>
    </w:p>
    <w:bookmarkEnd w:id="21"/>
    <w:p w14:paraId="7E5FC587" w14:textId="7AF8172C" w:rsidR="00CC6A99" w:rsidRDefault="005C484C" w:rsidP="00022065">
      <w:r>
        <w:t xml:space="preserve">De IMOW standaard </w:t>
      </w:r>
      <w:r w:rsidR="009C6F69">
        <w:t xml:space="preserve">schrijft voor </w:t>
      </w:r>
      <w:r>
        <w:t xml:space="preserve">hoe je de tekst van een regeling (zoals beschreven in de STOP standaard) </w:t>
      </w:r>
      <w:r w:rsidR="009C6F69">
        <w:t>annoteert</w:t>
      </w:r>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2" w:name="_Ref36562709"/>
      <w:r w:rsidRPr="00022065">
        <w:br w:type="page"/>
      </w:r>
    </w:p>
    <w:p w14:paraId="0C4480E2" w14:textId="7282B018" w:rsidR="00794742" w:rsidRDefault="00794742" w:rsidP="00D7079F">
      <w:pPr>
        <w:pStyle w:val="Kop2"/>
      </w:pPr>
      <w:bookmarkStart w:id="23" w:name="_Ref80972473"/>
      <w:bookmarkStart w:id="24" w:name="_Toc152061412"/>
      <w:bookmarkStart w:id="25" w:name="IMOW_vrijetekst"/>
      <w:r>
        <w:lastRenderedPageBreak/>
        <w:t>Vrijetekststructuur</w:t>
      </w:r>
      <w:bookmarkEnd w:id="22"/>
      <w:bookmarkEnd w:id="23"/>
      <w:bookmarkEnd w:id="24"/>
    </w:p>
    <w:bookmarkEnd w:id="25"/>
    <w:p w14:paraId="39F0317B" w14:textId="77777777" w:rsidR="00CC5400" w:rsidRDefault="00CC5400" w:rsidP="00022065"/>
    <w:p w14:paraId="03BC5BA0" w14:textId="5B3E8A03" w:rsidR="00285655" w:rsidRPr="00022065" w:rsidRDefault="009C6F69" w:rsidP="00022065">
      <w:r>
        <w:fldChar w:fldCharType="begin"/>
      </w:r>
      <w:r>
        <w:instrText xml:space="preserve"> REF _Ref149306326 \r \h </w:instrText>
      </w:r>
      <w:r>
        <w:fldChar w:fldCharType="separate"/>
      </w:r>
      <w:r>
        <w:t>Figuur 3</w:t>
      </w:r>
      <w:r>
        <w:fldChar w:fldCharType="end"/>
      </w:r>
      <w:r>
        <w:t xml:space="preserve"> bevat </w:t>
      </w:r>
      <w:r w:rsidR="00C5514C" w:rsidRPr="00022065">
        <w:t xml:space="preserve">het UML-diagram voor </w:t>
      </w:r>
      <w:r>
        <w:t xml:space="preserve">de </w:t>
      </w:r>
      <w:r w:rsidR="00C5514C" w:rsidRPr="00022065">
        <w:t>vrijetekststructuur.</w:t>
      </w:r>
    </w:p>
    <w:p w14:paraId="3B1114F3" w14:textId="6C13C331" w:rsidR="00794742" w:rsidRDefault="001D1268" w:rsidP="008D2DFA">
      <w:pPr>
        <w:pStyle w:val="Figuur"/>
      </w:pPr>
      <w:r>
        <w:rPr>
          <w:noProof/>
        </w:rPr>
        <w:drawing>
          <wp:inline distT="0" distB="0" distL="0" distR="0" wp14:anchorId="44DB9DB1" wp14:editId="43A81C44">
            <wp:extent cx="5385209"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1">
                      <a:extLst>
                        <a:ext uri="{96DAC541-7B7A-43D3-8B79-37D633B846F1}">
                          <asvg:svgBlip xmlns:asvg="http://schemas.microsoft.com/office/drawing/2016/SVG/main" r:embed="rId22"/>
                        </a:ext>
                      </a:extLst>
                    </a:blip>
                    <a:stretch>
                      <a:fillRect/>
                    </a:stretch>
                  </pic:blipFill>
                  <pic:spPr>
                    <a:xfrm>
                      <a:off x="0" y="0"/>
                      <a:ext cx="5385209" cy="6041390"/>
                    </a:xfrm>
                    <a:prstGeom prst="rect">
                      <a:avLst/>
                    </a:prstGeom>
                  </pic:spPr>
                </pic:pic>
              </a:graphicData>
            </a:graphic>
          </wp:inline>
        </w:drawing>
      </w:r>
    </w:p>
    <w:p w14:paraId="16B3C454" w14:textId="17E5BE08" w:rsidR="00346321" w:rsidRPr="000143E4" w:rsidRDefault="00346321" w:rsidP="008D2DFA">
      <w:pPr>
        <w:pStyle w:val="Figuurbijschrift"/>
      </w:pPr>
      <w:bookmarkStart w:id="26" w:name="_Ref149306326"/>
      <w:r w:rsidRPr="000143E4">
        <w:t>UML-</w:t>
      </w:r>
      <w:r w:rsidR="00F41165" w:rsidRPr="000143E4">
        <w:t>diagram vrijetekststructuur</w:t>
      </w:r>
      <w:bookmarkEnd w:id="26"/>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7" w:name="_Ref36562716"/>
      <w:bookmarkStart w:id="28" w:name="_Toc152061413"/>
      <w:bookmarkStart w:id="29" w:name="IMOW_artikel"/>
      <w:r w:rsidRPr="000143E4">
        <w:t>Artikelstructuur</w:t>
      </w:r>
      <w:bookmarkEnd w:id="27"/>
      <w:bookmarkEnd w:id="28"/>
    </w:p>
    <w:bookmarkEnd w:id="29"/>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D31C61F">
            <wp:extent cx="5093685" cy="5010257"/>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3">
                      <a:extLst>
                        <a:ext uri="{96DAC541-7B7A-43D3-8B79-37D633B846F1}">
                          <asvg:svgBlip xmlns:asvg="http://schemas.microsoft.com/office/drawing/2016/SVG/main" r:embed="rId24"/>
                        </a:ext>
                      </a:extLst>
                    </a:blip>
                    <a:stretch>
                      <a:fillRect/>
                    </a:stretch>
                  </pic:blipFill>
                  <pic:spPr>
                    <a:xfrm>
                      <a:off x="0" y="0"/>
                      <a:ext cx="5093685" cy="5010257"/>
                    </a:xfrm>
                    <a:prstGeom prst="rect">
                      <a:avLst/>
                    </a:prstGeom>
                  </pic:spPr>
                </pic:pic>
              </a:graphicData>
            </a:graphic>
          </wp:inline>
        </w:drawing>
      </w:r>
    </w:p>
    <w:p w14:paraId="620CF45A" w14:textId="1C10EA95" w:rsidR="00F41165" w:rsidRPr="000143E4" w:rsidRDefault="00F41165" w:rsidP="008D2DFA">
      <w:pPr>
        <w:pStyle w:val="Figuurbijschrift"/>
      </w:pPr>
      <w:bookmarkStart w:id="30" w:name="_Ref122436527"/>
      <w:r w:rsidRPr="000143E4">
        <w:t xml:space="preserve">UML-diagram </w:t>
      </w:r>
      <w:r w:rsidR="00AA6762">
        <w:t>a</w:t>
      </w:r>
      <w:r w:rsidRPr="000143E4">
        <w:t>rtikelstructuur</w:t>
      </w:r>
      <w:bookmarkEnd w:id="30"/>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w:t>
      </w:r>
      <w:r w:rsidR="008A2266" w:rsidRPr="00022065">
        <w:lastRenderedPageBreak/>
        <w:t>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31" w:name="_Ref124236869"/>
      <w:bookmarkStart w:id="32" w:name="_Toc152061414"/>
      <w:r>
        <w:t>Details IMOW</w:t>
      </w:r>
      <w:bookmarkEnd w:id="31"/>
      <w:bookmarkEnd w:id="32"/>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3" w:name="_Ref124235733"/>
      <w:bookmarkStart w:id="34" w:name="_Toc152061415"/>
      <w:commentRangeStart w:id="35"/>
      <w:r>
        <w:t>OW-object</w:t>
      </w:r>
      <w:bookmarkEnd w:id="33"/>
      <w:bookmarkEnd w:id="34"/>
      <w:commentRangeEnd w:id="35"/>
      <w:r w:rsidR="00C80A71">
        <w:rPr>
          <w:rStyle w:val="Verwijzingopmerking"/>
          <w:rFonts w:eastAsiaTheme="minorHAnsi" w:cstheme="minorBidi"/>
          <w:b w:val="0"/>
          <w:color w:val="auto"/>
        </w:rPr>
        <w:commentReference w:id="35"/>
      </w:r>
    </w:p>
    <w:p w14:paraId="609DE91D" w14:textId="03B952A2" w:rsidR="005B1E85" w:rsidRDefault="005B1E85" w:rsidP="00791D5A">
      <w:r>
        <w:t xml:space="preserve">In de lopende tekst wordt gesproken over OW-object. In de uitwisseling (en dus in het UML) </w:t>
      </w:r>
      <w:r w:rsidR="00816BE2">
        <w:t xml:space="preserve">wordt </w:t>
      </w:r>
      <w:commentRangeStart w:id="36"/>
      <w:proofErr w:type="spellStart"/>
      <w:r>
        <w:t>OWobject</w:t>
      </w:r>
      <w:proofErr w:type="spellEnd"/>
      <w:r w:rsidR="00816BE2">
        <w:t xml:space="preserve"> </w:t>
      </w:r>
      <w:commentRangeEnd w:id="36"/>
      <w:r w:rsidR="00C80A71">
        <w:rPr>
          <w:rStyle w:val="Verwijzingopmerking"/>
        </w:rPr>
        <w:commentReference w:id="36"/>
      </w:r>
      <w:r w:rsidR="00816BE2">
        <w:t>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37" w:name="_Ref113026518"/>
      <w:bookmarkStart w:id="38" w:name="_Toc152061416"/>
      <w:commentRangeStart w:id="39"/>
      <w:r>
        <w:t>OP</w:t>
      </w:r>
      <w:r w:rsidR="005B1E85">
        <w:t>-</w:t>
      </w:r>
      <w:r>
        <w:t>object</w:t>
      </w:r>
      <w:bookmarkEnd w:id="37"/>
      <w:bookmarkEnd w:id="38"/>
      <w:commentRangeEnd w:id="39"/>
      <w:r w:rsidR="00C80A71">
        <w:rPr>
          <w:rStyle w:val="Verwijzingopmerking"/>
          <w:rFonts w:eastAsiaTheme="minorHAnsi" w:cstheme="minorBidi"/>
          <w:b w:val="0"/>
          <w:color w:val="auto"/>
        </w:rPr>
        <w:commentReference w:id="39"/>
      </w:r>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40" w:name="_Toc152061417"/>
      <w:bookmarkStart w:id="41" w:name="_Ref113026420"/>
      <w:r>
        <w:t>Activiteit</w:t>
      </w:r>
      <w:bookmarkEnd w:id="40"/>
    </w:p>
    <w:p w14:paraId="39478B9E" w14:textId="77777777" w:rsidR="00D43A95" w:rsidRDefault="00AF4A82" w:rsidP="00C80A71">
      <w:pPr>
        <w:keepNext/>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9">
                      <a:extLst>
                        <a:ext uri="{96DAC541-7B7A-43D3-8B79-37D633B846F1}">
                          <asvg:svgBlip xmlns:asvg="http://schemas.microsoft.com/office/drawing/2016/SVG/main" r:embed="rId30"/>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rsidP="00C80A71">
      <w:pPr>
        <w:pStyle w:val="Figuurbijschrift"/>
      </w:pPr>
      <w:r>
        <w:t>UML-diagram Activiteit</w:t>
      </w:r>
    </w:p>
    <w:p w14:paraId="68FA3E75" w14:textId="4E46E670" w:rsidR="0069374F" w:rsidRDefault="00476AC8" w:rsidP="0069374F">
      <w:pPr>
        <w:pStyle w:val="Kop3"/>
      </w:pPr>
      <w:bookmarkStart w:id="42" w:name="_Toc152061418"/>
      <w:r>
        <w:t>Locatie</w:t>
      </w:r>
      <w:bookmarkEnd w:id="41"/>
      <w:bookmarkEnd w:id="42"/>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43" w:name="_Ref113026552"/>
      <w:bookmarkStart w:id="44" w:name="_Toc152061419"/>
      <w:r>
        <w:t xml:space="preserve">Kaart en </w:t>
      </w:r>
      <w:proofErr w:type="spellStart"/>
      <w:r>
        <w:t>Kaar</w:t>
      </w:r>
      <w:r w:rsidR="002455C1">
        <w:t>t</w:t>
      </w:r>
      <w:r>
        <w:t>laag</w:t>
      </w:r>
      <w:bookmarkEnd w:id="43"/>
      <w:bookmarkEnd w:id="44"/>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3">
                      <a:extLst>
                        <a:ext uri="{96DAC541-7B7A-43D3-8B79-37D633B846F1}">
                          <asvg:svgBlip xmlns:asvg="http://schemas.microsoft.com/office/drawing/2016/SVG/main" r:embed="rId34"/>
                        </a:ext>
                      </a:extLst>
                    </a:blip>
                    <a:stretch>
                      <a:fillRect/>
                    </a:stretch>
                  </pic:blipFill>
                  <pic:spPr>
                    <a:xfrm>
                      <a:off x="0" y="0"/>
                      <a:ext cx="5489575" cy="4544725"/>
                    </a:xfrm>
                    <a:prstGeom prst="rect">
                      <a:avLst/>
                    </a:prstGeom>
                  </pic:spPr>
                </pic:pic>
              </a:graphicData>
            </a:graphic>
          </wp:inline>
        </w:drawing>
      </w:r>
    </w:p>
    <w:p w14:paraId="1FCE3235" w14:textId="35A6F0B7" w:rsidR="001A489A" w:rsidRDefault="00AA6762" w:rsidP="00AA6762">
      <w:pPr>
        <w:pStyle w:val="Figuurbijschrift"/>
      </w:pPr>
      <w:r>
        <w:t>UML-diagram Kaart</w:t>
      </w:r>
      <w:r w:rsidR="009B6387">
        <w:t xml:space="preserve"> en </w:t>
      </w:r>
      <w:proofErr w:type="spellStart"/>
      <w:r w:rsidR="009B6387">
        <w:t>kaartlaag</w:t>
      </w:r>
      <w:proofErr w:type="spellEnd"/>
    </w:p>
    <w:p w14:paraId="329816F9" w14:textId="0BF69960" w:rsidR="001A489A" w:rsidRDefault="001A489A" w:rsidP="001A489A">
      <w:pPr>
        <w:pStyle w:val="Kop3"/>
      </w:pPr>
      <w:bookmarkStart w:id="45" w:name="_Ref113026557"/>
      <w:bookmarkStart w:id="46" w:name="_Toc152061420"/>
      <w:proofErr w:type="spellStart"/>
      <w:r>
        <w:t>SymbolisatieItem</w:t>
      </w:r>
      <w:bookmarkEnd w:id="45"/>
      <w:bookmarkEnd w:id="46"/>
      <w:proofErr w:type="spellEnd"/>
    </w:p>
    <w:p w14:paraId="0E66A91B" w14:textId="2F59D955" w:rsidR="00CA3F67" w:rsidRPr="00CA3F67" w:rsidRDefault="00CA3F67" w:rsidP="006876D1">
      <w:r>
        <w:t xml:space="preserve">Met </w:t>
      </w:r>
      <w:commentRangeStart w:id="47"/>
      <w:proofErr w:type="spellStart"/>
      <w:r>
        <w:t>SymbolisatieItem</w:t>
      </w:r>
      <w:proofErr w:type="spellEnd"/>
      <w:r>
        <w:t xml:space="preserve"> </w:t>
      </w:r>
      <w:commentRangeEnd w:id="47"/>
      <w:r w:rsidR="00C80A71">
        <w:rPr>
          <w:rStyle w:val="Verwijzingopmerking"/>
        </w:rPr>
        <w:commentReference w:id="47"/>
      </w:r>
      <w:r>
        <w:t>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5">
                      <a:extLst>
                        <a:ext uri="{96DAC541-7B7A-43D3-8B79-37D633B846F1}">
                          <asvg:svgBlip xmlns:asvg="http://schemas.microsoft.com/office/drawing/2016/SVG/main" r:embed="rId36"/>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48" w:name="_Ref124236892"/>
      <w:bookmarkStart w:id="49" w:name="_Toc152061421"/>
      <w:r>
        <w:t>Verhouding OP en OW</w:t>
      </w:r>
      <w:bookmarkEnd w:id="48"/>
      <w:bookmarkEnd w:id="49"/>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50" w:name="IMOW_OPenOW_vrijetekstOP"/>
    </w:p>
    <w:p w14:paraId="5C36F869" w14:textId="2B3954A1" w:rsidR="00CA054E" w:rsidRDefault="00CA054E" w:rsidP="00D7079F">
      <w:pPr>
        <w:pStyle w:val="Kop3"/>
      </w:pPr>
      <w:bookmarkStart w:id="51" w:name="_Toc152061422"/>
      <w:r>
        <w:t>Vrijetekststructuur in OP</w:t>
      </w:r>
      <w:bookmarkEnd w:id="51"/>
    </w:p>
    <w:bookmarkEnd w:id="50"/>
    <w:p w14:paraId="7D275DBA" w14:textId="5733733D" w:rsidR="00285655" w:rsidRPr="00022065" w:rsidRDefault="004C5AB8" w:rsidP="00022065">
      <w:r>
        <w:t xml:space="preserve">Vrijetekststructuur in </w:t>
      </w:r>
      <w:r w:rsidR="0062269D" w:rsidRPr="00022065">
        <w:t xml:space="preserve">OP bouwt </w:t>
      </w:r>
      <w:r>
        <w:t>gebruikt</w:t>
      </w:r>
      <w:r w:rsidR="0062269D" w:rsidRPr="00022065">
        <w:t xml:space="preserve"> twee elementtypen,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t xml:space="preserve">De </w:t>
      </w:r>
      <w:r w:rsidR="00025B2F" w:rsidRPr="00022065">
        <w:t xml:space="preserve">Divisie </w:t>
      </w:r>
      <w:r>
        <w:t xml:space="preserve">wordt </w:t>
      </w:r>
      <w:r w:rsidR="00025B2F" w:rsidRPr="00022065">
        <w:t xml:space="preserve">gebruikt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r w:rsidR="004C5AB8">
        <w:t>wId</w:t>
      </w:r>
      <w:proofErr w:type="spellEnd"/>
      <w:r w:rsidR="004C5AB8">
        <w:t xml:space="preserve"> (</w:t>
      </w:r>
      <w:r w:rsidRPr="00022065">
        <w:t>identificatie</w:t>
      </w:r>
      <w:r w:rsidR="004C5AB8">
        <w:t>)</w:t>
      </w:r>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52" w:name="_Toc152061423"/>
      <w:bookmarkStart w:id="53" w:name="IMOW_OPenOW_artikelOP"/>
      <w:r>
        <w:t>Artikelsgewijze structuur in OP</w:t>
      </w:r>
      <w:bookmarkEnd w:id="52"/>
    </w:p>
    <w:bookmarkEnd w:id="5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54" w:name="_Toc152061424"/>
      <w:bookmarkStart w:id="55" w:name="IMOW_OPenOW_GIOOP"/>
      <w:r>
        <w:t>Geometrie in OP</w:t>
      </w:r>
      <w:bookmarkEnd w:id="54"/>
    </w:p>
    <w:bookmarkEnd w:id="55"/>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56" w:name="Techn"/>
    </w:p>
    <w:p w14:paraId="3F5FA62D" w14:textId="09B433E6" w:rsidR="00A62B89" w:rsidRDefault="00A62B89" w:rsidP="00D7079F">
      <w:pPr>
        <w:pStyle w:val="Kop1"/>
      </w:pPr>
      <w:bookmarkStart w:id="57" w:name="_Ref92176541"/>
      <w:bookmarkStart w:id="58" w:name="_Toc152061425"/>
      <w:r>
        <w:lastRenderedPageBreak/>
        <w:t xml:space="preserve">Technische implementatie </w:t>
      </w:r>
      <w:r w:rsidR="00D664A4">
        <w:t>IMOW</w:t>
      </w:r>
      <w:bookmarkEnd w:id="57"/>
      <w:bookmarkEnd w:id="58"/>
    </w:p>
    <w:bookmarkEnd w:id="56"/>
    <w:p w14:paraId="08DDE8C8" w14:textId="4072C468" w:rsidR="00285655" w:rsidRPr="00022065" w:rsidRDefault="00803F59" w:rsidP="00022065">
      <w:r w:rsidRPr="00022065">
        <w:t xml:space="preserve">Dit hoofdstuk </w:t>
      </w:r>
      <w:r w:rsidR="00B71F4E">
        <w:t>schrijft</w:t>
      </w:r>
      <w:r w:rsidRPr="00022065">
        <w:t xml:space="preserve"> </w:t>
      </w:r>
      <w:r w:rsidR="00000F57">
        <w:t>de technische invulling van</w:t>
      </w:r>
      <w:r w:rsidR="00000F57" w:rsidRPr="00022065">
        <w:t xml:space="preserve"> </w:t>
      </w:r>
      <w:r w:rsidRPr="00022065">
        <w:t xml:space="preserve">het </w:t>
      </w:r>
      <w:r w:rsidR="00CA7437" w:rsidRPr="00022065">
        <w:t xml:space="preserve">IMOW </w:t>
      </w:r>
      <w:r w:rsidR="00F213AA" w:rsidRPr="00022065">
        <w:t xml:space="preserve">technisch </w:t>
      </w:r>
      <w:r w:rsidR="00000F57">
        <w:t>voor</w:t>
      </w:r>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59" w:name="_Ref61449143"/>
      <w:bookmarkStart w:id="60" w:name="Techn_OW"/>
    </w:p>
    <w:p w14:paraId="55D70865" w14:textId="4E6E48B3" w:rsidR="00285655" w:rsidRDefault="00E9641B" w:rsidP="00D7079F">
      <w:pPr>
        <w:pStyle w:val="Kop2"/>
      </w:pPr>
      <w:bookmarkStart w:id="61" w:name="_Ref92176199"/>
      <w:bookmarkStart w:id="62" w:name="_Ref92176652"/>
      <w:bookmarkStart w:id="63" w:name="_Ref92189831"/>
      <w:bookmarkStart w:id="64" w:name="_Toc152061426"/>
      <w:r w:rsidRPr="00047C0D">
        <w:t>OW</w:t>
      </w:r>
      <w:r>
        <w:t>-</w:t>
      </w:r>
      <w:r w:rsidRPr="00047C0D">
        <w:t>bestanden</w:t>
      </w:r>
      <w:bookmarkEnd w:id="59"/>
      <w:bookmarkEnd w:id="60"/>
      <w:bookmarkEnd w:id="61"/>
      <w:bookmarkEnd w:id="62"/>
      <w:bookmarkEnd w:id="63"/>
      <w:bookmarkEnd w:id="64"/>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65" w:name="_Toc152061427"/>
      <w:bookmarkStart w:id="66" w:name="Techn_OW_manifest"/>
      <w:r w:rsidRPr="000143E4">
        <w:rPr>
          <w:lang w:val="en-US"/>
        </w:rPr>
        <w:t>OW-manifest</w:t>
      </w:r>
      <w:bookmarkEnd w:id="65"/>
    </w:p>
    <w:bookmarkEnd w:id="66"/>
    <w:p w14:paraId="0DAF8A46" w14:textId="3B3379EC" w:rsidR="00FD2093" w:rsidRPr="00022065" w:rsidRDefault="00E9641B" w:rsidP="00022065">
      <w:r w:rsidRPr="00022065">
        <w:t xml:space="preserve">De OW bestanden zijn opgesomd in het </w:t>
      </w:r>
      <w:proofErr w:type="spellStart"/>
      <w:r w:rsidR="00000F57">
        <w:t>OW</w:t>
      </w:r>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67" w:name="Techn_OW_Regeltekst"/>
    </w:p>
    <w:p w14:paraId="4BFC4412" w14:textId="06ABF841" w:rsidR="00A239E5" w:rsidRDefault="00A239E5" w:rsidP="00D7079F">
      <w:pPr>
        <w:pStyle w:val="Kop3"/>
        <w:rPr>
          <w:rFonts w:eastAsia="Times New Roman"/>
        </w:rPr>
      </w:pPr>
      <w:bookmarkStart w:id="68" w:name="_Toc152061428"/>
      <w:r>
        <w:rPr>
          <w:rFonts w:eastAsia="Times New Roman"/>
        </w:rPr>
        <w:t>Regeltekst</w:t>
      </w:r>
      <w:bookmarkEnd w:id="68"/>
    </w:p>
    <w:bookmarkEnd w:id="67"/>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791B9C88"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een </w:t>
      </w:r>
      <w:r w:rsidRPr="00022065">
        <w:t>identificatie</w:t>
      </w:r>
      <w:r w:rsidR="00461F1A" w:rsidRPr="00022065">
        <w:t>,</w:t>
      </w:r>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xml:space="preserve">’, welke verwijst naar de </w:t>
      </w:r>
      <w:commentRangeStart w:id="69"/>
      <w:r w:rsidRPr="00022065">
        <w:t>OW</w:t>
      </w:r>
      <w:r w:rsidR="00740227" w:rsidRPr="00022065">
        <w:t>-</w:t>
      </w:r>
      <w:r w:rsidRPr="00022065">
        <w:t>Regeltekst</w:t>
      </w:r>
      <w:commentRangeEnd w:id="69"/>
      <w:r w:rsidR="00C80A71">
        <w:rPr>
          <w:rStyle w:val="Verwijzingopmerking"/>
        </w:rPr>
        <w:commentReference w:id="69"/>
      </w:r>
      <w:r w:rsidRPr="00022065">
        <w:t xml:space="preserve">.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47CEA80E"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 oftewel de </w:t>
      </w:r>
      <w:r w:rsidR="00B4315E" w:rsidRPr="00022065">
        <w:t>waarde</w:t>
      </w:r>
      <w:r w:rsidRPr="00022065">
        <w:t xml:space="preserve"> die staat in het element identificatie </w:t>
      </w:r>
      <w:r w:rsidR="00000F57">
        <w:t>.</w:t>
      </w:r>
    </w:p>
    <w:p w14:paraId="5B3E89C3" w14:textId="0937D8F5" w:rsidR="00113D73" w:rsidRDefault="00113D73" w:rsidP="00D7079F">
      <w:pPr>
        <w:pStyle w:val="Kop3"/>
        <w:rPr>
          <w:rFonts w:eastAsia="Times New Roman"/>
        </w:rPr>
      </w:pPr>
      <w:bookmarkStart w:id="70" w:name="_Toc152061429"/>
      <w:bookmarkStart w:id="71" w:name="Techn_OW_annotaties"/>
      <w:r w:rsidRPr="000524BE">
        <w:t>OW-specifieke annotaties</w:t>
      </w:r>
      <w:bookmarkEnd w:id="70"/>
    </w:p>
    <w:bookmarkEnd w:id="7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72" w:name="_Ref49518173"/>
      <w:bookmarkStart w:id="73" w:name="_Ref49518209"/>
      <w:bookmarkStart w:id="74" w:name="_Ref52186390"/>
      <w:bookmarkStart w:id="75" w:name="_Toc152061430"/>
      <w:bookmarkStart w:id="76" w:name="Techn_OW_GML"/>
      <w:r>
        <w:t>GML-bestanden</w:t>
      </w:r>
      <w:bookmarkEnd w:id="72"/>
      <w:bookmarkEnd w:id="73"/>
      <w:bookmarkEnd w:id="74"/>
      <w:bookmarkEnd w:id="75"/>
    </w:p>
    <w:p w14:paraId="0B4F913B" w14:textId="651EA20B" w:rsidR="0011778D" w:rsidRDefault="0011778D" w:rsidP="00022065">
      <w:bookmarkStart w:id="77" w:name="_Ref36562789"/>
      <w:bookmarkEnd w:id="7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7"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8"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lastRenderedPageBreak/>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9"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r w:rsidR="00C40167">
        <w:t xml:space="preserve"> </w:t>
      </w:r>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78" w:name="_Ref80972474"/>
      <w:bookmarkStart w:id="79" w:name="_Toc152061431"/>
      <w:bookmarkStart w:id="80" w:name="Techn_aanlever"/>
      <w:r>
        <w:t xml:space="preserve">Eisen </w:t>
      </w:r>
      <w:r w:rsidR="00F07782">
        <w:t>bij aanleveren</w:t>
      </w:r>
      <w:bookmarkEnd w:id="77"/>
      <w:bookmarkEnd w:id="78"/>
      <w:bookmarkEnd w:id="79"/>
    </w:p>
    <w:bookmarkEnd w:id="80"/>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r w:rsidR="00C40167">
        <w:t xml:space="preserve"> In </w:t>
      </w:r>
      <w:r w:rsidR="00C40167">
        <w:fldChar w:fldCharType="begin"/>
      </w:r>
      <w:r w:rsidR="00C40167">
        <w:instrText xml:space="preserve"> REF _Ref150518000 \r \h </w:instrText>
      </w:r>
      <w:r w:rsidR="00C40167">
        <w:fldChar w:fldCharType="separate"/>
      </w:r>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r w:rsidR="00C40167">
        <w:fldChar w:fldCharType="separate"/>
      </w:r>
      <w:r w:rsidR="00C40167">
        <w:t>3.2.7</w:t>
      </w:r>
      <w:r w:rsidR="00C40167">
        <w:fldChar w:fldCharType="end"/>
      </w:r>
      <w:r w:rsidR="00C40167">
        <w:t xml:space="preserve"> stelt eisen aan het verwijzen tussen verschillende OW-objecten. </w:t>
      </w:r>
      <w:r w:rsidR="00A63F06">
        <w:t xml:space="preserve">Paragraaf </w:t>
      </w:r>
      <w:r w:rsidR="00A63F06">
        <w:fldChar w:fldCharType="begin"/>
      </w:r>
      <w:r w:rsidR="00A63F06">
        <w:instrText xml:space="preserve"> REF _Ref150519876 \r \h </w:instrText>
      </w:r>
      <w:r w:rsidR="00A63F06">
        <w:fldChar w:fldCharType="separate"/>
      </w:r>
      <w:r w:rsidR="00A63F06">
        <w:t>3.2.8</w:t>
      </w:r>
      <w:r w:rsidR="00A63F06">
        <w:fldChar w:fldCharType="end"/>
      </w:r>
      <w:r w:rsidR="00A63F06">
        <w:t xml:space="preserve"> legt vast hoe de functionele structuur wordt behouden. </w:t>
      </w:r>
      <w:r w:rsidR="00C40167">
        <w:t xml:space="preserve">Paragraaf </w:t>
      </w:r>
      <w:r w:rsidR="00C40167">
        <w:fldChar w:fldCharType="begin"/>
      </w:r>
      <w:r w:rsidR="00C40167">
        <w:instrText xml:space="preserve"> REF _Ref150515612 \r \h </w:instrText>
      </w:r>
      <w:r w:rsidR="00C40167">
        <w:fldChar w:fldCharType="separate"/>
      </w:r>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p>
    <w:p w14:paraId="5E94A976" w14:textId="666EC038" w:rsidR="001505FD" w:rsidRPr="00047C0D" w:rsidRDefault="00471725" w:rsidP="00D7079F">
      <w:pPr>
        <w:pStyle w:val="Kop3"/>
      </w:pPr>
      <w:bookmarkStart w:id="81" w:name="_Ref31714815"/>
      <w:bookmarkStart w:id="82" w:name="_Ref31714824"/>
      <w:bookmarkStart w:id="83" w:name="_Ref37400187"/>
      <w:bookmarkStart w:id="84" w:name="_Ref75176935"/>
      <w:bookmarkStart w:id="85" w:name="_Toc152061432"/>
      <w:bookmarkStart w:id="86" w:name="Techn_aanlever_identificaties"/>
      <w:r>
        <w:lastRenderedPageBreak/>
        <w:t>I</w:t>
      </w:r>
      <w:r w:rsidR="001505FD" w:rsidRPr="00047C0D">
        <w:t>dentificatie</w:t>
      </w:r>
      <w:r>
        <w:t xml:space="preserve"> van </w:t>
      </w:r>
      <w:r w:rsidR="00FA707F">
        <w:t>OW-object</w:t>
      </w:r>
      <w:r>
        <w:t>en</w:t>
      </w:r>
      <w:bookmarkEnd w:id="81"/>
      <w:bookmarkEnd w:id="82"/>
      <w:bookmarkEnd w:id="83"/>
      <w:bookmarkEnd w:id="84"/>
      <w:bookmarkEnd w:id="85"/>
    </w:p>
    <w:bookmarkEnd w:id="8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226FC184" w:rsidR="001505FD" w:rsidRPr="00022065" w:rsidRDefault="001505FD" w:rsidP="00022065">
            <w:r w:rsidRPr="00022065">
              <w:t xml:space="preserve">keuze voor een code voor de bestuurslaag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r w:rsidR="00101532">
              <w:t>. De bronhouder is het bevoegd gezag dat het besluit neemt waarmee de Regeling wordt ingesteld of gewijzigd.</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345FA338"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lastRenderedPageBreak/>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87" w:name="_Ref36460877"/>
      <w:bookmarkStart w:id="88" w:name="_Toc152061433"/>
      <w:bookmarkStart w:id="89" w:name="Techn_aanlever_status"/>
      <w:r>
        <w:t>Status</w:t>
      </w:r>
      <w:bookmarkEnd w:id="87"/>
      <w:bookmarkEnd w:id="88"/>
    </w:p>
    <w:bookmarkEnd w:id="89"/>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90" w:name="_Ref36460902"/>
      <w:bookmarkStart w:id="91" w:name="Techn_aanlever_procedurestatus"/>
      <w:bookmarkStart w:id="92" w:name="_Toc152061434"/>
      <w:r>
        <w:t>Procedurestatus</w:t>
      </w:r>
      <w:bookmarkStart w:id="93" w:name="_Ref147442293"/>
      <w:bookmarkEnd w:id="90"/>
      <w:bookmarkEnd w:id="91"/>
      <w:bookmarkEnd w:id="92"/>
    </w:p>
    <w:bookmarkEnd w:id="93"/>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94" w:name="_Ref92189168"/>
      <w:bookmarkStart w:id="95" w:name="_Toc152061435"/>
      <w:bookmarkStart w:id="96" w:name="Techn_aanlever_XSD"/>
      <w:r>
        <w:t>XSD-bestanden</w:t>
      </w:r>
      <w:bookmarkEnd w:id="94"/>
      <w:bookmarkEnd w:id="95"/>
    </w:p>
    <w:bookmarkEnd w:id="96"/>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bookmarkStart w:id="97" w:name="_Hlk153185966"/>
      <w:r>
        <w:fldChar w:fldCharType="begin"/>
      </w:r>
      <w:r>
        <w:instrText>HYPERLINK "https://register.geostandaarden.nl/xmlschema/tpod/v2.0.0/"</w:instrText>
      </w:r>
      <w:r>
        <w:fldChar w:fldCharType="separate"/>
      </w:r>
      <w:r w:rsidR="00930C5B" w:rsidRPr="00EC6328">
        <w:rPr>
          <w:rStyle w:val="Hyperlink"/>
        </w:rPr>
        <w:t>https://register.geostandaarden.nl/xmlschema/tpod/v2.0.0/</w:t>
      </w:r>
      <w:r>
        <w:rPr>
          <w:rStyle w:val="Hyperlink"/>
        </w:rPr>
        <w:fldChar w:fldCharType="end"/>
      </w:r>
      <w:bookmarkEnd w:id="97"/>
      <w:r w:rsidR="00930C5B">
        <w:t xml:space="preserve"> .</w:t>
      </w:r>
    </w:p>
    <w:p w14:paraId="5B650377" w14:textId="77777777" w:rsidR="00C5690B" w:rsidRPr="00C80A71" w:rsidRDefault="00C5690B" w:rsidP="00022065"/>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98" w:name="_Ref124235539"/>
      <w:bookmarkStart w:id="99" w:name="_Toc152061436"/>
      <w:bookmarkStart w:id="100" w:name="Techn_aanlever_waardelijsten"/>
      <w:r>
        <w:t>Waardelijsten</w:t>
      </w:r>
      <w:bookmarkEnd w:id="98"/>
      <w:bookmarkEnd w:id="99"/>
    </w:p>
    <w:bookmarkEnd w:id="100"/>
    <w:p w14:paraId="72607DAB" w14:textId="5C2B4EE8" w:rsidR="004E6768" w:rsidRPr="00022065" w:rsidRDefault="004E6768" w:rsidP="00022065">
      <w:r w:rsidRPr="00022065">
        <w:t>In CIM</w:t>
      </w:r>
      <w:r w:rsidR="00634452">
        <w:t>-</w:t>
      </w:r>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lastRenderedPageBreak/>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101" w:name="_Ref38039326"/>
      <w:bookmarkStart w:id="102" w:name="XML"/>
    </w:p>
    <w:p w14:paraId="6F5FDC8F" w14:textId="57C18C1C" w:rsidR="00ED2A94" w:rsidRPr="00ED2A94" w:rsidRDefault="000D3CB5" w:rsidP="004B3BD6">
      <w:pPr>
        <w:pStyle w:val="Kop3"/>
      </w:pPr>
      <w:bookmarkStart w:id="103" w:name="_Ref150518000"/>
      <w:bookmarkStart w:id="104" w:name="_Toc152061437"/>
      <w:r>
        <w:t xml:space="preserve">Toekennen van </w:t>
      </w:r>
      <w:r w:rsidR="002C6AA1">
        <w:t>OW-object</w:t>
      </w:r>
      <w:r>
        <w:t>en aan regelingen</w:t>
      </w:r>
      <w:bookmarkEnd w:id="103"/>
      <w:bookmarkEnd w:id="104"/>
    </w:p>
    <w:p w14:paraId="4A1A2969" w14:textId="5655F6E4" w:rsidR="00634452" w:rsidRDefault="00AB542F">
      <w:r>
        <w:t>Een OW-object hoort bij een regeling.</w:t>
      </w:r>
      <w:r w:rsidR="002C6AA1">
        <w:t xml:space="preserve"> Als een besluit een regeling wijzigt horen de OW-objecten </w:t>
      </w:r>
      <w:r w:rsidR="00755850">
        <w:t xml:space="preserve">die </w:t>
      </w:r>
      <w:r w:rsidR="002C6AA1">
        <w:t>in dat besluit</w:t>
      </w:r>
      <w:r w:rsidR="00755850">
        <w:t xml:space="preserve"> ontstaan</w:t>
      </w:r>
      <w:r w:rsidR="002C6AA1">
        <w:t xml:space="preserve"> bij die regeling. </w:t>
      </w:r>
      <w:r w:rsidR="00A63F06">
        <w:t>Je kunt</w:t>
      </w:r>
      <w:r w:rsidR="002C6AA1">
        <w:t xml:space="preserve"> OW-objecten alleen </w:t>
      </w:r>
      <w:r w:rsidR="00A63F06">
        <w:t>wijzigen</w:t>
      </w:r>
      <w:r w:rsidR="002C6AA1">
        <w:t xml:space="preserve"> in wijzigbesluiten </w:t>
      </w:r>
      <w:r w:rsidR="00A63F06">
        <w:t>die die</w:t>
      </w:r>
      <w:r w:rsidR="002C6AA1">
        <w:t xml:space="preserve"> betreffende regeling</w:t>
      </w:r>
      <w:r w:rsidR="00A63F06">
        <w:t xml:space="preserve"> wijzigen</w:t>
      </w:r>
      <w:r w:rsidR="002C6AA1">
        <w:t>. Dit is vastgelegd in de volgende regels:</w:t>
      </w:r>
    </w:p>
    <w:p w14:paraId="45C57260" w14:textId="77777777" w:rsidR="00B21376" w:rsidRDefault="00B21376"/>
    <w:p w14:paraId="731B5F0F" w14:textId="3B81ADDA" w:rsidR="00B21376" w:rsidRPr="00B513F3" w:rsidRDefault="00B21376" w:rsidP="00C80A71">
      <w:pPr>
        <w:rPr>
          <w:bCs/>
        </w:rPr>
      </w:pPr>
      <w:r>
        <w:rPr>
          <w:b/>
          <w:bCs/>
        </w:rPr>
        <w:t xml:space="preserve">Regel: </w:t>
      </w:r>
      <w:r w:rsidR="00F9005D" w:rsidRPr="00F9005D">
        <w:t xml:space="preserve">Het </w:t>
      </w:r>
      <w:proofErr w:type="spellStart"/>
      <w:r w:rsidR="00F9005D">
        <w:t>W</w:t>
      </w:r>
      <w:r w:rsidR="00F9005D" w:rsidRPr="00F9005D">
        <w:t>orkIDRegeling</w:t>
      </w:r>
      <w:proofErr w:type="spellEnd"/>
      <w:r w:rsidR="00F9005D" w:rsidRPr="00F9005D">
        <w:t xml:space="preserve"> van de OW-Aanlevering waarin een OW-object ontstaat bepaalt bij welke </w:t>
      </w:r>
      <w:r w:rsidR="0089329D">
        <w:t>r</w:t>
      </w:r>
      <w:r w:rsidR="00F9005D" w:rsidRPr="00F9005D">
        <w:t>egeling een OW-object hoort.</w:t>
      </w:r>
    </w:p>
    <w:p w14:paraId="1684D7CA" w14:textId="2D9F74A4" w:rsidR="00634452" w:rsidRDefault="00634452" w:rsidP="00634452"/>
    <w:p w14:paraId="0A2EB3D5" w14:textId="146EADEA" w:rsidR="00CC4D2F" w:rsidRDefault="00F9005D" w:rsidP="00634452">
      <w:r w:rsidRPr="00C80A71">
        <w:rPr>
          <w:b/>
          <w:bCs/>
        </w:rPr>
        <w:t>Regel</w:t>
      </w:r>
      <w:r w:rsidR="00093E96">
        <w:rPr>
          <w:b/>
          <w:bCs/>
        </w:rPr>
        <w:t xml:space="preserve"> </w:t>
      </w:r>
      <w:r w:rsidR="00093E96" w:rsidRPr="00C80A71">
        <w:t>(TPOD1200)</w:t>
      </w:r>
      <w:r w:rsidRPr="00F9005D">
        <w:t xml:space="preserve">: </w:t>
      </w:r>
      <w:r w:rsidR="002A0D34" w:rsidRPr="002A0D34">
        <w:t xml:space="preserve">Een OW-object mag alleen gewijzigd worden in een OW-aanlevering die hoort bij een besluit dat de </w:t>
      </w:r>
      <w:r w:rsidR="0089329D">
        <w:t>r</w:t>
      </w:r>
      <w:r w:rsidR="002A0D34" w:rsidRPr="002A0D34">
        <w:t xml:space="preserve">egeling wijzigt waar </w:t>
      </w:r>
      <w:r w:rsidR="002A0D34">
        <w:t>het</w:t>
      </w:r>
      <w:r w:rsidR="002A0D34" w:rsidRPr="002A0D34">
        <w:t xml:space="preserve"> OW-object bij hoort</w:t>
      </w:r>
      <w:r w:rsidR="00A63F06">
        <w:t>.</w:t>
      </w:r>
    </w:p>
    <w:p w14:paraId="60ED5DE4" w14:textId="2853952D" w:rsidR="00ED2A94" w:rsidRDefault="000D3CB5" w:rsidP="004B3BD6">
      <w:pPr>
        <w:pStyle w:val="Kop3"/>
      </w:pPr>
      <w:bookmarkStart w:id="105" w:name="_Ref150518039"/>
      <w:bookmarkStart w:id="106" w:name="_Toc152061438"/>
      <w:r>
        <w:t>Verwijzingen tussen OW-objecten</w:t>
      </w:r>
      <w:bookmarkEnd w:id="105"/>
      <w:bookmarkEnd w:id="106"/>
    </w:p>
    <w:p w14:paraId="5F4CBF68" w14:textId="01E5025A" w:rsidR="002C6AA1" w:rsidRDefault="00217029" w:rsidP="002C6AA1">
      <w:r>
        <w:t>In</w:t>
      </w:r>
      <w:r w:rsidR="002C6AA1">
        <w:t xml:space="preserve"> OZON</w:t>
      </w:r>
      <w:r>
        <w:t xml:space="preserve"> </w:t>
      </w:r>
      <w:r w:rsidR="000C1A7B">
        <w:t xml:space="preserve">mag </w:t>
      </w:r>
      <w:r>
        <w:t xml:space="preserve">een actief OW-object niet verwijzen naar een beëindigd OW-object. Daarom moet een besluit dat een OW-object </w:t>
      </w:r>
      <w:r w:rsidR="00755850">
        <w:t>beëindigt</w:t>
      </w:r>
      <w:r>
        <w:t xml:space="preserve"> ook alle verwijzingen</w:t>
      </w:r>
      <w:r w:rsidR="000C1A7B">
        <w:t xml:space="preserve"> naar dat OW-object </w:t>
      </w:r>
      <w:r w:rsidR="0089329D">
        <w:t>beëindigen</w:t>
      </w:r>
      <w:r w:rsidR="000C1A7B">
        <w:t xml:space="preserve">. Dit </w:t>
      </w:r>
      <w:r w:rsidR="0089329D">
        <w:t>kan alleen</w:t>
      </w:r>
      <w:r w:rsidR="000C1A7B">
        <w:t xml:space="preserve"> </w:t>
      </w:r>
      <w:r w:rsidR="00F17B81">
        <w:t xml:space="preserve">als het bevoegd gezag die verwijzingen </w:t>
      </w:r>
      <w:r w:rsidR="00F17B81" w:rsidRPr="00C80A71">
        <w:rPr>
          <w:b/>
          <w:bCs/>
        </w:rPr>
        <w:t>kan</w:t>
      </w:r>
      <w:r w:rsidR="00F17B81">
        <w:t xml:space="preserve"> wijzigen</w:t>
      </w:r>
      <w:r w:rsidR="00833F44">
        <w:t>, hiertoe introduceren we een regel die verwijzingen naar OW-objecten van andere bevoegd gezagen inperkt:</w:t>
      </w:r>
    </w:p>
    <w:p w14:paraId="12BEC313" w14:textId="77777777" w:rsidR="00F17B81" w:rsidRPr="002C6AA1" w:rsidRDefault="00F17B81" w:rsidP="00C80A71"/>
    <w:p w14:paraId="031E3735" w14:textId="73479242" w:rsidR="00833F44" w:rsidRDefault="005C75C2" w:rsidP="00487E49">
      <w:r w:rsidRPr="00C80A71">
        <w:rPr>
          <w:b/>
          <w:bCs/>
        </w:rPr>
        <w:t>Regel</w:t>
      </w:r>
      <w:r w:rsidR="00093E96">
        <w:rPr>
          <w:b/>
          <w:bCs/>
        </w:rPr>
        <w:t xml:space="preserve"> </w:t>
      </w:r>
      <w:r w:rsidR="00093E96" w:rsidRPr="00C80A71">
        <w:t>(TPOD1950)</w:t>
      </w:r>
      <w:r w:rsidRPr="00093E96">
        <w:t>:</w:t>
      </w:r>
    </w:p>
    <w:p w14:paraId="1E288E1C" w14:textId="02D5BC35" w:rsidR="00487E49" w:rsidRDefault="00E175A4" w:rsidP="00833F44">
      <w:pPr>
        <w:pStyle w:val="Lijstalinea"/>
        <w:numPr>
          <w:ilvl w:val="0"/>
          <w:numId w:val="54"/>
        </w:numPr>
        <w:ind w:left="408"/>
      </w:pPr>
      <w:bookmarkStart w:id="107" w:name="_Hlk150446630"/>
      <w:r>
        <w:t>Een</w:t>
      </w:r>
      <w:r w:rsidRPr="00E175A4">
        <w:t xml:space="preserve"> OW-object behorend bij een regeling niet zijnde een tijdelijk </w:t>
      </w:r>
      <w:proofErr w:type="spellStart"/>
      <w:r w:rsidRPr="00E175A4">
        <w:t>regelingdeel</w:t>
      </w:r>
      <w:proofErr w:type="spellEnd"/>
      <w:r w:rsidRPr="00E175A4">
        <w:t xml:space="preserve"> mag alleen verwijzen naar een OW-object behorend bij een </w:t>
      </w:r>
      <w:r w:rsidR="0089329D">
        <w:t>r</w:t>
      </w:r>
      <w:r w:rsidRPr="00E175A4">
        <w:t xml:space="preserve">egeling van hetzelfde bevoegd gezag, met uitzondering van de relatie </w:t>
      </w:r>
      <w:proofErr w:type="spellStart"/>
      <w:r w:rsidRPr="00E175A4">
        <w:t>bovenliggendeActiviteit</w:t>
      </w:r>
      <w:proofErr w:type="spellEnd"/>
      <w:r w:rsidRPr="00E175A4">
        <w:t xml:space="preserve"> van het OW-object Activiteit, waarvoor de specifieke regels van paragraaf </w:t>
      </w:r>
      <w:r w:rsidR="00833F44">
        <w:fldChar w:fldCharType="begin"/>
      </w:r>
      <w:r w:rsidR="00833F44">
        <w:instrText xml:space="preserve"> REF _Ref150519876 \n \h </w:instrText>
      </w:r>
      <w:r w:rsidR="00833F44">
        <w:fldChar w:fldCharType="separate"/>
      </w:r>
      <w:r w:rsidR="00833F44">
        <w:t>3.2.8</w:t>
      </w:r>
      <w:r w:rsidR="00833F44">
        <w:fldChar w:fldCharType="end"/>
      </w:r>
      <w:r w:rsidR="00833F44">
        <w:t xml:space="preserve"> </w:t>
      </w:r>
      <w:r w:rsidRPr="00E175A4">
        <w:t>gelden;</w:t>
      </w:r>
    </w:p>
    <w:p w14:paraId="15647530" w14:textId="3773314F" w:rsidR="00833F44" w:rsidRDefault="00833F44" w:rsidP="00833F44">
      <w:pPr>
        <w:pStyle w:val="Lijstalinea"/>
        <w:numPr>
          <w:ilvl w:val="0"/>
          <w:numId w:val="54"/>
        </w:numPr>
        <w:ind w:left="408"/>
      </w:pPr>
      <w:r>
        <w:t>e</w:t>
      </w:r>
      <w:r w:rsidRPr="00833F44">
        <w:t xml:space="preserve">en OW-object behorend bij een regeling niet zijnde een tijdelijk </w:t>
      </w:r>
      <w:proofErr w:type="spellStart"/>
      <w:r w:rsidRPr="00833F44">
        <w:t>regelingdeel</w:t>
      </w:r>
      <w:proofErr w:type="spellEnd"/>
      <w:r w:rsidRPr="00833F44">
        <w:t xml:space="preserve"> mag niet verwijzen naar een OW-object behorend bij een tijdelijk </w:t>
      </w:r>
      <w:proofErr w:type="spellStart"/>
      <w:r w:rsidRPr="00833F44">
        <w:t>regelingdeel</w:t>
      </w:r>
      <w:proofErr w:type="spellEnd"/>
      <w:r>
        <w:t>;</w:t>
      </w:r>
    </w:p>
    <w:p w14:paraId="35E0245E" w14:textId="3EEC6745" w:rsidR="00833F44" w:rsidRDefault="00347E53" w:rsidP="00C80A71">
      <w:pPr>
        <w:pStyle w:val="Lijstalinea"/>
        <w:numPr>
          <w:ilvl w:val="0"/>
          <w:numId w:val="54"/>
        </w:numPr>
        <w:ind w:left="408"/>
      </w:pPr>
      <w:r w:rsidRPr="00347E53">
        <w:t xml:space="preserve">een OW-object behorend bij een tijdelijk </w:t>
      </w:r>
      <w:proofErr w:type="spellStart"/>
      <w:r w:rsidRPr="00347E53">
        <w:t>regelingdeel</w:t>
      </w:r>
      <w:proofErr w:type="spellEnd"/>
      <w:r w:rsidRPr="00347E53">
        <w:t xml:space="preserve"> mag alleen verwijzen naar een OW-object behorend bij hetzelfde tijdelijk </w:t>
      </w:r>
      <w:proofErr w:type="spellStart"/>
      <w:r w:rsidRPr="00347E53">
        <w:t>regelingdeel</w:t>
      </w:r>
      <w:proofErr w:type="spellEnd"/>
      <w:r w:rsidRPr="00347E53">
        <w:t xml:space="preserve">, met uitzondering van de relatie </w:t>
      </w:r>
      <w:proofErr w:type="spellStart"/>
      <w:r w:rsidRPr="00347E53">
        <w:t>bovenliggendeActiviteit</w:t>
      </w:r>
      <w:proofErr w:type="spellEnd"/>
      <w:r w:rsidRPr="00347E53">
        <w:t xml:space="preserve"> van de </w:t>
      </w:r>
      <w:proofErr w:type="spellStart"/>
      <w:r w:rsidRPr="00347E53">
        <w:t>tophaak</w:t>
      </w:r>
      <w:proofErr w:type="spellEnd"/>
      <w:r w:rsidRPr="00347E53">
        <w:t xml:space="preserve">-Activiteit van het tijdelijk </w:t>
      </w:r>
      <w:proofErr w:type="spellStart"/>
      <w:r w:rsidRPr="00347E53">
        <w:t>regelingdeel</w:t>
      </w:r>
      <w:proofErr w:type="spellEnd"/>
      <w:r w:rsidRPr="00347E53">
        <w:t xml:space="preserve">, waarvoor de specifieke regels van paragraaf </w:t>
      </w:r>
      <w:r w:rsidR="0096789F">
        <w:fldChar w:fldCharType="begin"/>
      </w:r>
      <w:r w:rsidR="0096789F">
        <w:instrText xml:space="preserve"> REF _Ref150515612 \n \h </w:instrText>
      </w:r>
      <w:r w:rsidR="0096789F">
        <w:fldChar w:fldCharType="separate"/>
      </w:r>
      <w:r w:rsidR="0096789F">
        <w:t>3.2.9</w:t>
      </w:r>
      <w:r w:rsidR="0096789F">
        <w:fldChar w:fldCharType="end"/>
      </w:r>
      <w:r w:rsidR="0089329D">
        <w:t xml:space="preserve"> </w:t>
      </w:r>
      <w:r w:rsidRPr="00347E53">
        <w:t>gelden.</w:t>
      </w:r>
    </w:p>
    <w:p w14:paraId="63C3898F" w14:textId="77777777" w:rsidR="00833F44" w:rsidRDefault="00833F44" w:rsidP="00487E49"/>
    <w:bookmarkEnd w:id="107"/>
    <w:p w14:paraId="476680E7" w14:textId="1BF8774D" w:rsidR="00F17B81" w:rsidRDefault="00F17B81" w:rsidP="00487E49"/>
    <w:p w14:paraId="08BD28A2" w14:textId="67A285BA" w:rsidR="006F4B53" w:rsidRDefault="00A63F06" w:rsidP="00C80A71">
      <w:pPr>
        <w:pStyle w:val="Kop3"/>
      </w:pPr>
      <w:bookmarkStart w:id="108" w:name="_Ref150519876"/>
      <w:bookmarkStart w:id="109" w:name="_Toc152061439"/>
      <w:r>
        <w:t>De functionele structuur</w:t>
      </w:r>
      <w:bookmarkEnd w:id="108"/>
      <w:bookmarkEnd w:id="109"/>
    </w:p>
    <w:p w14:paraId="7FA6F466" w14:textId="639E19D8" w:rsidR="006F4B53" w:rsidRPr="006F4B53" w:rsidRDefault="00755850" w:rsidP="00C80A71">
      <w:r>
        <w:t>De a</w:t>
      </w:r>
      <w:r w:rsidR="00FF675B">
        <w:t xml:space="preserve">ctiviteiten in het stelsel </w:t>
      </w:r>
      <w:r>
        <w:t xml:space="preserve">vormen </w:t>
      </w:r>
      <w:r w:rsidR="009B5397">
        <w:t>samen</w:t>
      </w:r>
      <w:r w:rsidR="00FF675B">
        <w:t xml:space="preserve"> de ‘</w:t>
      </w:r>
      <w:r w:rsidR="00A63F06">
        <w:t>f</w:t>
      </w:r>
      <w:r w:rsidR="00FF675B">
        <w:t xml:space="preserve">unctionele structuur’.  </w:t>
      </w:r>
      <w:r>
        <w:t xml:space="preserve">Deze </w:t>
      </w:r>
      <w:r w:rsidR="009B5397">
        <w:t>boom</w:t>
      </w:r>
      <w:r w:rsidR="0096789F">
        <w:t>structuur</w:t>
      </w:r>
      <w:r>
        <w:t xml:space="preserve"> </w:t>
      </w:r>
      <w:r w:rsidR="0096789F">
        <w:t>bevat</w:t>
      </w:r>
      <w:r>
        <w:t xml:space="preserve"> </w:t>
      </w:r>
      <w:r w:rsidR="0096789F">
        <w:t>alle</w:t>
      </w:r>
      <w:r>
        <w:t xml:space="preserve"> Activiteit objecten in de regelingen</w:t>
      </w:r>
      <w:r w:rsidR="0096789F">
        <w:t xml:space="preserve"> en de hiërarchie wordt bepaald door de </w:t>
      </w:r>
      <w:proofErr w:type="spellStart"/>
      <w:r w:rsidR="0096789F">
        <w:t>bovenliggendeActiviteit</w:t>
      </w:r>
      <w:proofErr w:type="spellEnd"/>
      <w:r w:rsidR="0096789F">
        <w:t xml:space="preserve"> relatie van </w:t>
      </w:r>
      <w:r w:rsidR="009B5397">
        <w:t>de OW-Objecten van het type Activiteit</w:t>
      </w:r>
      <w:r w:rsidR="004D6062">
        <w:t>.</w:t>
      </w:r>
      <w:r>
        <w:t xml:space="preserve"> </w:t>
      </w:r>
      <w:r w:rsidR="00FF675B">
        <w:t xml:space="preserve">In </w:t>
      </w:r>
      <w:r w:rsidR="009F151B">
        <w:fldChar w:fldCharType="begin"/>
      </w:r>
      <w:r w:rsidR="009F151B">
        <w:instrText xml:space="preserve"> REF _Ref149040499 \n \h </w:instrText>
      </w:r>
      <w:r w:rsidR="009F151B">
        <w:fldChar w:fldCharType="separate"/>
      </w:r>
      <w:r w:rsidR="009F151B">
        <w:t>Figuur 11</w:t>
      </w:r>
      <w:r w:rsidR="009F151B">
        <w:fldChar w:fldCharType="end"/>
      </w:r>
      <w:r w:rsidR="009F151B">
        <w:t xml:space="preserve"> </w:t>
      </w:r>
      <w:r w:rsidR="00ED21DC">
        <w:t xml:space="preserve">is de </w:t>
      </w:r>
      <w:r w:rsidR="004D6062">
        <w:t>het bovenste deel</w:t>
      </w:r>
      <w:r w:rsidR="00ED21DC">
        <w:t xml:space="preserve"> van </w:t>
      </w:r>
      <w:r w:rsidR="004D6062">
        <w:t>functionele structuur geteken</w:t>
      </w:r>
      <w:r w:rsidR="00E36A64">
        <w:t xml:space="preserve">d. </w:t>
      </w:r>
      <w:r w:rsidR="00E36A64" w:rsidRPr="00E36A64">
        <w:t xml:space="preserve">Met </w:t>
      </w:r>
      <w:proofErr w:type="spellStart"/>
      <w:r w:rsidR="00E36A64" w:rsidRPr="00E36A64">
        <w:t>Placeholder</w:t>
      </w:r>
      <w:proofErr w:type="spellEnd"/>
      <w:r w:rsidR="00E36A64" w:rsidRPr="00E36A64">
        <w:t xml:space="preserve">-Regeling wordt bedoeld de </w:t>
      </w:r>
      <w:r w:rsidR="00785BE6">
        <w:t>r</w:t>
      </w:r>
      <w:r w:rsidR="00E36A64" w:rsidRPr="00E36A64">
        <w:t xml:space="preserve">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w:t>
      </w:r>
      <w:proofErr w:type="spellStart"/>
      <w:r w:rsidR="00E36A64" w:rsidRPr="00E36A64">
        <w:lastRenderedPageBreak/>
        <w:t>AMvB’s</w:t>
      </w:r>
      <w:proofErr w:type="spellEnd"/>
      <w:r w:rsidR="00E36A64" w:rsidRPr="00E36A64">
        <w:t xml:space="preserve"> en de Omgevingsregeling</w:t>
      </w:r>
      <w:r w:rsidR="004D6062">
        <w:t xml:space="preserve">. </w:t>
      </w:r>
      <w:r w:rsidR="009F151B" w:rsidRPr="009F151B">
        <w:t xml:space="preserve">De regels in deze paragaaf </w:t>
      </w:r>
      <w:r w:rsidR="009F151B">
        <w:t>zorgen ervoor dat de hiërarchie van de functionele structuur behouden blijft bij wijzigingen.</w:t>
      </w:r>
    </w:p>
    <w:p w14:paraId="68102E5D" w14:textId="77777777" w:rsidR="00667DDB" w:rsidRDefault="00667DDB" w:rsidP="00667DDB"/>
    <w:p w14:paraId="78D9F022" w14:textId="77777777" w:rsidR="00FF675B" w:rsidRDefault="00667DDB" w:rsidP="00C80A71">
      <w:pPr>
        <w:keepNext/>
        <w:jc w:val="center"/>
      </w:pPr>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40"/>
                    <a:stretch>
                      <a:fillRect/>
                    </a:stretch>
                  </pic:blipFill>
                  <pic:spPr>
                    <a:xfrm>
                      <a:off x="0" y="0"/>
                      <a:ext cx="3872977" cy="2307305"/>
                    </a:xfrm>
                    <a:prstGeom prst="rect">
                      <a:avLst/>
                    </a:prstGeom>
                  </pic:spPr>
                </pic:pic>
              </a:graphicData>
            </a:graphic>
          </wp:inline>
        </w:drawing>
      </w:r>
    </w:p>
    <w:p w14:paraId="09179869" w14:textId="6C6D9299" w:rsidR="00667DDB" w:rsidRPr="00667DDB" w:rsidRDefault="00FF675B" w:rsidP="00C80A71">
      <w:pPr>
        <w:pStyle w:val="Figuurbijschrift"/>
        <w:jc w:val="center"/>
      </w:pPr>
      <w:bookmarkStart w:id="110" w:name="_Ref149040499"/>
      <w:r>
        <w:t xml:space="preserve">: de top van de </w:t>
      </w:r>
      <w:r w:rsidR="004B3BD6">
        <w:t>hiërarchie</w:t>
      </w:r>
      <w:r>
        <w:t xml:space="preserve"> van de </w:t>
      </w:r>
      <w:r w:rsidR="00442731">
        <w:t>f</w:t>
      </w:r>
      <w:r>
        <w:t>unctionele structuur</w:t>
      </w:r>
      <w:bookmarkEnd w:id="110"/>
    </w:p>
    <w:p w14:paraId="52EEDC33" w14:textId="77777777" w:rsidR="005C75C2" w:rsidRDefault="005C75C2" w:rsidP="005C75C2"/>
    <w:p w14:paraId="7E5B4F2D" w14:textId="57C56A32" w:rsidR="005C75C2" w:rsidRDefault="009B5397" w:rsidP="005C75C2">
      <w:r>
        <w:t xml:space="preserve">De volgende regel schrijft de naam en aanwezigheid van een </w:t>
      </w:r>
      <w:proofErr w:type="spellStart"/>
      <w:r>
        <w:t>tophaak</w:t>
      </w:r>
      <w:proofErr w:type="spellEnd"/>
      <w:r>
        <w:t xml:space="preserve"> Activiteit in regelingen voor:</w:t>
      </w:r>
    </w:p>
    <w:p w14:paraId="300B6979" w14:textId="77777777" w:rsidR="009B5397" w:rsidRDefault="009B5397" w:rsidP="005C75C2"/>
    <w:p w14:paraId="131B6BDF" w14:textId="76DB4D85" w:rsidR="009B5397" w:rsidRDefault="009B5397" w:rsidP="005C75C2">
      <w:r>
        <w:rPr>
          <w:b/>
          <w:bCs/>
        </w:rPr>
        <w:t>Regel</w:t>
      </w:r>
      <w:r w:rsidR="00093E96">
        <w:rPr>
          <w:b/>
          <w:bCs/>
        </w:rPr>
        <w:t xml:space="preserve"> </w:t>
      </w:r>
      <w:r w:rsidR="00093E96" w:rsidRPr="00C80A71">
        <w:t>(TPOD1951)</w:t>
      </w:r>
      <w:r w:rsidRPr="00C80A71">
        <w:t>:</w:t>
      </w:r>
      <w:r>
        <w:rPr>
          <w:b/>
          <w:bCs/>
        </w:rPr>
        <w:t xml:space="preserve"> </w:t>
      </w:r>
      <w:r w:rsidRPr="00C80A71">
        <w:t xml:space="preserve">Met uitzondering van AMvB en ministeriële regeling moet in iedere Regeling waarin één of meer Activiteiten zijn geannoteerd één zogenaamde </w:t>
      </w:r>
      <w:proofErr w:type="spellStart"/>
      <w:r w:rsidRPr="00C80A71">
        <w:t>tophaak</w:t>
      </w:r>
      <w:proofErr w:type="spellEnd"/>
      <w:r w:rsidRPr="00C80A71">
        <w:t xml:space="preserve"> voorkomen:</w:t>
      </w:r>
    </w:p>
    <w:p w14:paraId="33EDC717" w14:textId="08F46296" w:rsidR="009B5397" w:rsidRPr="00C80A71" w:rsidRDefault="009B5397" w:rsidP="009B5397">
      <w:pPr>
        <w:pStyle w:val="Lijstalinea"/>
        <w:numPr>
          <w:ilvl w:val="0"/>
          <w:numId w:val="55"/>
        </w:numPr>
      </w:pPr>
      <w:r w:rsidRPr="00C80A71">
        <w:t>voor de omgevingsverordening is dat de meest bovenliggende Activiteit van die Regeling; de naam van deze Activiteit moet zijn ‘Activiteit gereguleerd in de omgevingsverordening &lt;naam provincie&gt;’;</w:t>
      </w:r>
    </w:p>
    <w:p w14:paraId="43FB7A92" w14:textId="5EE3C112" w:rsidR="009B5397" w:rsidRPr="00C80A71" w:rsidRDefault="009B5397" w:rsidP="009B5397">
      <w:pPr>
        <w:pStyle w:val="Lijstalinea"/>
        <w:numPr>
          <w:ilvl w:val="0"/>
          <w:numId w:val="55"/>
        </w:numPr>
      </w:pPr>
      <w:r w:rsidRPr="00C80A71">
        <w:t xml:space="preserve">voor de </w:t>
      </w:r>
      <w:proofErr w:type="spellStart"/>
      <w:r w:rsidRPr="00C80A71">
        <w:t>waterschapsverordening</w:t>
      </w:r>
      <w:proofErr w:type="spellEnd"/>
      <w:r w:rsidRPr="00C80A71">
        <w:t xml:space="preserve"> is dat de meest bovenliggende Activiteit van die Regeling; de naam van deze Activiteit moet zijn ‘Activiteit gereguleerd in de </w:t>
      </w:r>
      <w:proofErr w:type="spellStart"/>
      <w:r w:rsidRPr="00C80A71">
        <w:t>waterschapsverordening</w:t>
      </w:r>
      <w:proofErr w:type="spellEnd"/>
      <w:r w:rsidRPr="00C80A71">
        <w:t xml:space="preserve"> &lt;naam waterschap&gt;’;</w:t>
      </w:r>
    </w:p>
    <w:p w14:paraId="49317240" w14:textId="219A1C3E" w:rsidR="009B5397" w:rsidRPr="007B3932" w:rsidRDefault="009B5397" w:rsidP="00C80A71">
      <w:pPr>
        <w:pStyle w:val="Lijstalinea"/>
        <w:numPr>
          <w:ilvl w:val="0"/>
          <w:numId w:val="55"/>
        </w:numPr>
      </w:pPr>
      <w:r w:rsidRPr="00C80A71">
        <w:t>voor het omgevingsplan is dat de meest bovenliggende Activiteit van die Regeling; de naam van deze Activiteit moet zijn ‘Activiteit gereguleerd in het omgevingsplan gemeente &lt;naam gemeente&gt;’.</w:t>
      </w:r>
    </w:p>
    <w:p w14:paraId="750CAC48" w14:textId="77777777" w:rsidR="000F3977" w:rsidRDefault="000F3977" w:rsidP="000F3977"/>
    <w:p w14:paraId="60C184D5" w14:textId="45C8B517" w:rsidR="000D3CB5" w:rsidRDefault="009B5397" w:rsidP="005C75C2">
      <w:bookmarkStart w:id="111" w:name="_Hlk150259318"/>
      <w:r>
        <w:t>De volgende regel</w:t>
      </w:r>
      <w:r w:rsidR="00785BE6">
        <w:t>s</w:t>
      </w:r>
      <w:r>
        <w:t xml:space="preserve"> </w:t>
      </w:r>
      <w:proofErr w:type="spellStart"/>
      <w:r w:rsidR="00785BE6">
        <w:t>schrjven</w:t>
      </w:r>
      <w:proofErr w:type="spellEnd"/>
      <w:r>
        <w:t xml:space="preserve"> </w:t>
      </w:r>
      <w:r w:rsidR="00785BE6">
        <w:t xml:space="preserve">voor hoe </w:t>
      </w:r>
      <w:r>
        <w:t xml:space="preserve">de relatie </w:t>
      </w:r>
      <w:proofErr w:type="spellStart"/>
      <w:r>
        <w:t>bovenliggendeActiviteit</w:t>
      </w:r>
      <w:proofErr w:type="spellEnd"/>
      <w:r>
        <w:t xml:space="preserve"> </w:t>
      </w:r>
      <w:r w:rsidR="00785BE6">
        <w:t>moet worden ingevuld</w:t>
      </w:r>
      <w:r>
        <w:t>:</w:t>
      </w:r>
    </w:p>
    <w:p w14:paraId="38F5F8B2" w14:textId="77777777" w:rsidR="009B5397" w:rsidRDefault="009B5397" w:rsidP="005C75C2"/>
    <w:p w14:paraId="28258411" w14:textId="31250365" w:rsidR="00E36A64" w:rsidRDefault="009B5397" w:rsidP="00C80A71">
      <w:r>
        <w:rPr>
          <w:b/>
          <w:bCs/>
        </w:rPr>
        <w:t>Regel</w:t>
      </w:r>
      <w:r w:rsidR="00093E96">
        <w:rPr>
          <w:b/>
          <w:bCs/>
        </w:rPr>
        <w:t xml:space="preserve"> </w:t>
      </w:r>
      <w:r w:rsidR="00093E96" w:rsidRPr="00C80A71">
        <w:t>(TPOD1952)</w:t>
      </w:r>
      <w:r w:rsidRPr="00C80A71">
        <w:t>:</w:t>
      </w:r>
      <w:r>
        <w:rPr>
          <w:b/>
          <w:bCs/>
        </w:rPr>
        <w:t xml:space="preserve"> </w:t>
      </w:r>
      <w:r w:rsidR="00785BE6">
        <w:t xml:space="preserve"> </w:t>
      </w:r>
      <w:r w:rsidR="00E36A64">
        <w:t xml:space="preserve">Voor omgevingsverordening, </w:t>
      </w:r>
      <w:proofErr w:type="spellStart"/>
      <w:r w:rsidR="00E36A64">
        <w:t>waterschapsverordening</w:t>
      </w:r>
      <w:proofErr w:type="spellEnd"/>
      <w:r w:rsidR="00E36A64">
        <w:t xml:space="preserve"> en omgevingsplan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xml:space="preserve">, dat de relatie </w:t>
      </w:r>
      <w:proofErr w:type="spellStart"/>
      <w:r w:rsidR="00E36A64">
        <w:t>bovenliggendeActiviteit</w:t>
      </w:r>
      <w:proofErr w:type="spellEnd"/>
      <w:r w:rsidR="00E36A64">
        <w:t xml:space="preserve"> van een Activiteit niet zijnde de </w:t>
      </w:r>
      <w:proofErr w:type="spellStart"/>
      <w:r w:rsidR="00E36A64">
        <w:t>tophaak</w:t>
      </w:r>
      <w:proofErr w:type="spellEnd"/>
      <w:r w:rsidR="00E36A64">
        <w:t xml:space="preserve"> uitsluitend mag verwijzen naar een andere Activiteit die hoort bij dezelfde Regeling.</w:t>
      </w:r>
    </w:p>
    <w:p w14:paraId="05195E2F" w14:textId="77777777" w:rsidR="00785BE6" w:rsidRDefault="00785BE6" w:rsidP="00C80A71"/>
    <w:p w14:paraId="5A62218B" w14:textId="6DF04E2F" w:rsidR="00E36A64" w:rsidRDefault="00785BE6" w:rsidP="00785BE6">
      <w:r w:rsidRPr="00C80A71">
        <w:rPr>
          <w:b/>
          <w:bCs/>
        </w:rPr>
        <w:t>Regel</w:t>
      </w:r>
      <w:r w:rsidR="00093E96">
        <w:rPr>
          <w:b/>
          <w:bCs/>
        </w:rPr>
        <w:t xml:space="preserve"> </w:t>
      </w:r>
      <w:r w:rsidR="00093E96" w:rsidRPr="00C80A71">
        <w:t>(TPOD195</w:t>
      </w:r>
      <w:r w:rsidR="008B765E">
        <w:t>3</w:t>
      </w:r>
      <w:r w:rsidR="00093E96" w:rsidRPr="00C80A71">
        <w:t>)</w:t>
      </w:r>
      <w:r w:rsidRPr="00093E96">
        <w:t>:</w:t>
      </w:r>
      <w:r>
        <w:t xml:space="preserve"> </w:t>
      </w:r>
      <w:r w:rsidR="00E36A64">
        <w:t xml:space="preserve">Voor de relatie </w:t>
      </w:r>
      <w:proofErr w:type="spellStart"/>
      <w:r w:rsidR="00E36A64">
        <w:t>bovenliggendeActiviteit</w:t>
      </w:r>
      <w:proofErr w:type="spellEnd"/>
      <w:r w:rsidR="00E36A64">
        <w:t xml:space="preserve"> van de tophaken geldt, in afwijking van het bepaalde in paragraaf</w:t>
      </w:r>
      <w:r w:rsidR="0068312D">
        <w:t xml:space="preserve"> </w:t>
      </w:r>
      <w:r w:rsidR="0068312D">
        <w:fldChar w:fldCharType="begin"/>
      </w:r>
      <w:r w:rsidR="0068312D">
        <w:instrText xml:space="preserve"> REF _Ref150518039 \n \h </w:instrText>
      </w:r>
      <w:r w:rsidR="0068312D">
        <w:fldChar w:fldCharType="separate"/>
      </w:r>
      <w:r w:rsidR="0068312D">
        <w:t>3.2.7</w:t>
      </w:r>
      <w:r w:rsidR="0068312D">
        <w:fldChar w:fldCharType="end"/>
      </w:r>
      <w:r w:rsidR="00E36A64">
        <w:t>, het volgende:</w:t>
      </w:r>
    </w:p>
    <w:p w14:paraId="01ADBCDF" w14:textId="509CE1E8" w:rsidR="00E36A64" w:rsidRDefault="00785BE6" w:rsidP="00C80A71">
      <w:pPr>
        <w:pStyle w:val="Lijstalinea"/>
        <w:numPr>
          <w:ilvl w:val="0"/>
          <w:numId w:val="56"/>
        </w:numPr>
        <w:ind w:left="708"/>
      </w:pPr>
      <w:r>
        <w:t>i</w:t>
      </w:r>
      <w:r w:rsidR="00E36A64">
        <w:t xml:space="preserve">n de omgevingsverordening moet de relatie </w:t>
      </w:r>
      <w:proofErr w:type="spellStart"/>
      <w:r w:rsidR="00E36A64">
        <w:t>bovenliggendeActiviteit</w:t>
      </w:r>
      <w:proofErr w:type="spellEnd"/>
      <w:r w:rsidR="00E36A64">
        <w:t xml:space="preserve"> van de </w:t>
      </w:r>
      <w:proofErr w:type="spellStart"/>
      <w:r w:rsidR="00E36A64">
        <w:t>tophaak</w:t>
      </w:r>
      <w:proofErr w:type="spellEnd"/>
      <w:r w:rsidR="00E36A64">
        <w:t xml:space="preserve"> verwijzen naar de ‘Activiteit gereguleerd in de omgevingsverordening’ in de </w:t>
      </w:r>
      <w:proofErr w:type="spellStart"/>
      <w:r w:rsidR="00E36A64">
        <w:t>Placeholder</w:t>
      </w:r>
      <w:proofErr w:type="spellEnd"/>
      <w:r w:rsidR="00E36A64">
        <w:t>-Regeling;</w:t>
      </w:r>
    </w:p>
    <w:p w14:paraId="7165DD07" w14:textId="77777777" w:rsidR="00E36A64" w:rsidRDefault="00E36A64" w:rsidP="00C80A71">
      <w:pPr>
        <w:pStyle w:val="Lijstalinea"/>
        <w:numPr>
          <w:ilvl w:val="0"/>
          <w:numId w:val="56"/>
        </w:numPr>
        <w:ind w:left="708"/>
      </w:pPr>
      <w:r>
        <w:t xml:space="preserve">in de </w:t>
      </w:r>
      <w:proofErr w:type="spellStart"/>
      <w:r>
        <w:t>waterschapsverordening</w:t>
      </w:r>
      <w:proofErr w:type="spellEnd"/>
      <w:r>
        <w:t xml:space="preserve">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-Regeling;</w:t>
      </w:r>
    </w:p>
    <w:p w14:paraId="282186FA" w14:textId="77777777" w:rsidR="00E36A64" w:rsidRDefault="00E36A64" w:rsidP="00C80A71">
      <w:pPr>
        <w:pStyle w:val="Lijstalinea"/>
        <w:numPr>
          <w:ilvl w:val="0"/>
          <w:numId w:val="56"/>
        </w:numPr>
        <w:ind w:left="708"/>
      </w:pPr>
      <w:r>
        <w:lastRenderedPageBreak/>
        <w:t xml:space="preserve">in het omgevingsplan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het omgevingsplan’ in de </w:t>
      </w:r>
      <w:proofErr w:type="spellStart"/>
      <w:r>
        <w:t>Placeholder</w:t>
      </w:r>
      <w:proofErr w:type="spellEnd"/>
      <w:r>
        <w:t>-Regeling;</w:t>
      </w:r>
    </w:p>
    <w:p w14:paraId="3958FE6A" w14:textId="4C81BC4C" w:rsidR="00E36A64" w:rsidRPr="009B5397" w:rsidRDefault="00E36A64" w:rsidP="00C80A71">
      <w:pPr>
        <w:pStyle w:val="Lijstalinea"/>
        <w:numPr>
          <w:ilvl w:val="0"/>
          <w:numId w:val="56"/>
        </w:numPr>
        <w:ind w:left="708"/>
      </w:pPr>
      <w:r>
        <w:t xml:space="preserve">in AMvB en ministeriële regeling mag de relatie </w:t>
      </w:r>
      <w:proofErr w:type="spellStart"/>
      <w:r>
        <w:t>bovenliggendeActiviteit</w:t>
      </w:r>
      <w:proofErr w:type="spellEnd"/>
      <w:r>
        <w:t xml:space="preserve"> van een Activiteit uitsluitend verwijzen naar de ‘Activiteit gereguleerd bij AMvB’ of naar een andere Activiteit die hoort bij de </w:t>
      </w:r>
      <w:proofErr w:type="spellStart"/>
      <w:r>
        <w:t>Placeholder</w:t>
      </w:r>
      <w:proofErr w:type="spellEnd"/>
      <w:r>
        <w:t>-Regeling, bij een AMvB of bij een ministeriële regeling.</w:t>
      </w:r>
    </w:p>
    <w:p w14:paraId="7F3046AE" w14:textId="3224FEF2" w:rsidR="000D3CB5" w:rsidRDefault="000D3CB5" w:rsidP="00C80A71">
      <w:pPr>
        <w:pStyle w:val="Kop3"/>
      </w:pPr>
      <w:bookmarkStart w:id="112" w:name="_Ref150515612"/>
      <w:bookmarkStart w:id="113" w:name="_Toc152061440"/>
      <w:r>
        <w:t xml:space="preserve">Tijdelijk </w:t>
      </w:r>
      <w:proofErr w:type="spellStart"/>
      <w:r>
        <w:t>regelingdelen</w:t>
      </w:r>
      <w:bookmarkEnd w:id="112"/>
      <w:bookmarkEnd w:id="113"/>
      <w:proofErr w:type="spellEnd"/>
    </w:p>
    <w:p w14:paraId="2FEBED10" w14:textId="180CF95C" w:rsidR="000D3CB5" w:rsidRDefault="00442731" w:rsidP="000D3CB5">
      <w:r>
        <w:t>Tijdelijk</w:t>
      </w:r>
      <w:r w:rsidR="000D3CB5">
        <w:t xml:space="preserve"> </w:t>
      </w:r>
      <w:proofErr w:type="spellStart"/>
      <w:r w:rsidR="000D3CB5">
        <w:t>regelingdelen</w:t>
      </w:r>
      <w:proofErr w:type="spellEnd"/>
      <w:r w:rsidR="000D3CB5">
        <w:t>,</w:t>
      </w:r>
      <w:r>
        <w:t xml:space="preserve"> zoals beschreven in de STOP standaard kunnen</w:t>
      </w:r>
      <w:r w:rsidR="000D3CB5">
        <w:t xml:space="preserve"> door een ander bevoegd gezag worden ingetrokken dan het bevoegd gezag waardoor het is aangemaakt</w:t>
      </w:r>
      <w:r>
        <w:t xml:space="preserve">. </w:t>
      </w:r>
      <w:r w:rsidR="0068312D">
        <w:t xml:space="preserve">Voor een tijdelijk </w:t>
      </w:r>
      <w:proofErr w:type="spellStart"/>
      <w:r w:rsidR="0068312D">
        <w:t>regelingdeel</w:t>
      </w:r>
      <w:proofErr w:type="spellEnd"/>
      <w:r w:rsidR="0068312D">
        <w:t xml:space="preserve"> </w:t>
      </w:r>
      <w:r w:rsidR="00785BE6">
        <w:t>geldt de volgende regel:</w:t>
      </w:r>
    </w:p>
    <w:p w14:paraId="73A97C9F" w14:textId="77777777" w:rsidR="0068312D" w:rsidRDefault="0068312D" w:rsidP="0068312D"/>
    <w:p w14:paraId="721FCDF5" w14:textId="1F503E22" w:rsidR="0068312D" w:rsidRDefault="0068312D" w:rsidP="0068312D">
      <w:pPr>
        <w:rPr>
          <w:b/>
          <w:bCs/>
        </w:rPr>
      </w:pPr>
      <w:r>
        <w:rPr>
          <w:b/>
          <w:bCs/>
        </w:rPr>
        <w:t>Regel</w:t>
      </w:r>
      <w:r w:rsidR="00093E96">
        <w:rPr>
          <w:b/>
          <w:bCs/>
        </w:rPr>
        <w:t xml:space="preserve"> </w:t>
      </w:r>
      <w:r w:rsidR="00093E96" w:rsidRPr="00C80A71">
        <w:t>(TPOD195</w:t>
      </w:r>
      <w:r w:rsidR="008B765E">
        <w:t>4</w:t>
      </w:r>
      <w:r w:rsidR="00093E96" w:rsidRPr="00C80A71">
        <w:t>)</w:t>
      </w:r>
      <w:r w:rsidRPr="00C80A71">
        <w:t>:</w:t>
      </w:r>
    </w:p>
    <w:p w14:paraId="5B69D24C" w14:textId="6B9C9108" w:rsidR="0068312D" w:rsidRPr="00C80A71" w:rsidRDefault="0068312D" w:rsidP="0068312D">
      <w:pPr>
        <w:pStyle w:val="Lijstalinea"/>
        <w:numPr>
          <w:ilvl w:val="0"/>
          <w:numId w:val="58"/>
        </w:numPr>
      </w:pPr>
      <w:r w:rsidRPr="00C80A71">
        <w:t xml:space="preserve">in een tijdelijk </w:t>
      </w:r>
      <w:proofErr w:type="spellStart"/>
      <w:r w:rsidRPr="00C80A71">
        <w:t>regelingdeel</w:t>
      </w:r>
      <w:proofErr w:type="spellEnd"/>
      <w:r w:rsidRPr="00C80A71">
        <w:t xml:space="preserve"> waarin één of meer Activiteiten zijn geannoteerd moet één zogenaamde </w:t>
      </w:r>
      <w:proofErr w:type="spellStart"/>
      <w:r w:rsidRPr="00C80A71">
        <w:t>tophaak</w:t>
      </w:r>
      <w:proofErr w:type="spellEnd"/>
      <w:r w:rsidRPr="00C80A71">
        <w:t xml:space="preserve"> voorkomen;</w:t>
      </w:r>
    </w:p>
    <w:p w14:paraId="05B5A26D" w14:textId="52E143D7" w:rsidR="0068312D" w:rsidRPr="00C80A71" w:rsidRDefault="0068312D" w:rsidP="0068312D">
      <w:pPr>
        <w:pStyle w:val="Lijstalinea"/>
        <w:numPr>
          <w:ilvl w:val="0"/>
          <w:numId w:val="58"/>
        </w:numPr>
      </w:pPr>
      <w:r w:rsidRPr="00C80A71">
        <w:t xml:space="preserve">de </w:t>
      </w:r>
      <w:proofErr w:type="spellStart"/>
      <w:r w:rsidRPr="00C80A71">
        <w:t>tophaak</w:t>
      </w:r>
      <w:proofErr w:type="spellEnd"/>
      <w:r w:rsidRPr="00C80A71">
        <w:t xml:space="preserve"> is de meest bovenliggende Activiteit van het tijdelijk </w:t>
      </w:r>
      <w:proofErr w:type="spellStart"/>
      <w:r w:rsidRPr="00C80A71">
        <w:t>regelingdeel</w:t>
      </w:r>
      <w:proofErr w:type="spellEnd"/>
      <w:r w:rsidRPr="00C80A71">
        <w:t>;</w:t>
      </w:r>
    </w:p>
    <w:p w14:paraId="5F5626BF" w14:textId="2424E9E5" w:rsidR="0068312D" w:rsidRDefault="0068312D" w:rsidP="0068312D">
      <w:pPr>
        <w:pStyle w:val="Lijstalinea"/>
        <w:numPr>
          <w:ilvl w:val="0"/>
          <w:numId w:val="58"/>
        </w:numPr>
      </w:pPr>
      <w:r w:rsidRPr="00C80A71">
        <w:t xml:space="preserve">de naam van de </w:t>
      </w:r>
      <w:proofErr w:type="spellStart"/>
      <w:r w:rsidRPr="00C80A71">
        <w:t>tophaak</w:t>
      </w:r>
      <w:proofErr w:type="spellEnd"/>
      <w:r w:rsidRPr="00C80A71">
        <w:t xml:space="preserve"> annex de meest bovenliggende Activiteit moet zijn ‘Activiteit gereguleerd in &lt;citeertitel tijdelijk </w:t>
      </w:r>
      <w:proofErr w:type="spellStart"/>
      <w:r w:rsidRPr="00C80A71">
        <w:t>regelingdeel</w:t>
      </w:r>
      <w:proofErr w:type="spellEnd"/>
      <w:r w:rsidRPr="00C80A71">
        <w:t>&gt;’;</w:t>
      </w:r>
    </w:p>
    <w:p w14:paraId="5763B262" w14:textId="11B05F9F" w:rsidR="0068312D" w:rsidRPr="0068312D" w:rsidRDefault="0068312D" w:rsidP="00C80A71">
      <w:pPr>
        <w:pStyle w:val="Lijstalinea"/>
        <w:numPr>
          <w:ilvl w:val="0"/>
          <w:numId w:val="58"/>
        </w:numPr>
      </w:pPr>
      <w:r w:rsidRPr="0068312D">
        <w:t xml:space="preserve">voor een tijdelijk </w:t>
      </w:r>
      <w:proofErr w:type="spellStart"/>
      <w:r w:rsidRPr="0068312D">
        <w:t>regelingdeel</w:t>
      </w:r>
      <w:proofErr w:type="spellEnd"/>
      <w:r w:rsidRPr="0068312D">
        <w:t xml:space="preserve"> geldt dat de relatie </w:t>
      </w:r>
      <w:proofErr w:type="spellStart"/>
      <w:r w:rsidRPr="0068312D">
        <w:t>bovenliggendeActiviteit</w:t>
      </w:r>
      <w:proofErr w:type="spellEnd"/>
      <w:r w:rsidRPr="0068312D">
        <w:t xml:space="preserve"> van de </w:t>
      </w:r>
      <w:proofErr w:type="spellStart"/>
      <w:r w:rsidRPr="0068312D">
        <w:t>tophaak</w:t>
      </w:r>
      <w:proofErr w:type="spellEnd"/>
      <w:r w:rsidRPr="0068312D">
        <w:t xml:space="preserve"> moet verwijzen naar de </w:t>
      </w:r>
      <w:proofErr w:type="spellStart"/>
      <w:r w:rsidRPr="0068312D">
        <w:t>tophaak</w:t>
      </w:r>
      <w:proofErr w:type="spellEnd"/>
      <w:r w:rsidRPr="0068312D">
        <w:t xml:space="preserve"> van de regeling waaraan het tijdelijk </w:t>
      </w:r>
      <w:proofErr w:type="spellStart"/>
      <w:r w:rsidRPr="0068312D">
        <w:t>regelingdeel</w:t>
      </w:r>
      <w:proofErr w:type="spellEnd"/>
      <w:r w:rsidRPr="0068312D">
        <w:t xml:space="preserve"> door middel van het element </w:t>
      </w:r>
      <w:proofErr w:type="spellStart"/>
      <w:r w:rsidRPr="0068312D">
        <w:t>isTijdelijkdeelVan</w:t>
      </w:r>
      <w:proofErr w:type="spellEnd"/>
      <w:r w:rsidRPr="0068312D">
        <w:t xml:space="preserve"> gekoppeld is</w:t>
      </w:r>
      <w:r>
        <w:t>.</w:t>
      </w:r>
    </w:p>
    <w:p w14:paraId="08F24FD0" w14:textId="77777777" w:rsidR="000D3CB5" w:rsidRDefault="000D3CB5" w:rsidP="000D3CB5"/>
    <w:p w14:paraId="6A4F7086" w14:textId="5E7EDBFE" w:rsidR="00761541" w:rsidRDefault="00761541" w:rsidP="00D7079F">
      <w:pPr>
        <w:pStyle w:val="Kop1"/>
      </w:pPr>
      <w:bookmarkStart w:id="114" w:name="_Ref90035910"/>
      <w:bookmarkStart w:id="115" w:name="_Toc152061441"/>
      <w:bookmarkEnd w:id="111"/>
      <w:r>
        <w:lastRenderedPageBreak/>
        <w:t>XML-omschrijving</w:t>
      </w:r>
      <w:bookmarkEnd w:id="101"/>
      <w:bookmarkEnd w:id="114"/>
      <w:bookmarkEnd w:id="115"/>
    </w:p>
    <w:bookmarkEnd w:id="102"/>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116" w:name="_Ref66372752"/>
      <w:bookmarkStart w:id="117" w:name="_Ref74325115"/>
      <w:bookmarkStart w:id="118" w:name="_Toc152061442"/>
      <w:bookmarkStart w:id="119" w:name="XML_manifest"/>
      <w:bookmarkStart w:id="120" w:name="_Ref36562888"/>
      <w:r>
        <w:t>Manifest</w:t>
      </w:r>
      <w:bookmarkEnd w:id="116"/>
      <w:bookmarkEnd w:id="117"/>
      <w:bookmarkEnd w:id="118"/>
    </w:p>
    <w:bookmarkEnd w:id="119"/>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46869E12" w:rsidR="002B69FE" w:rsidRDefault="002B69FE" w:rsidP="004A2B1E">
            <w:pPr>
              <w:pStyle w:val="Tabel"/>
              <w:ind w:left="284"/>
              <w:rPr>
                <w:bCs w:val="0"/>
                <w:szCs w:val="18"/>
              </w:rPr>
            </w:pPr>
            <w:commentRangeStart w:id="121"/>
            <w:proofErr w:type="spellStart"/>
            <w:r>
              <w:rPr>
                <w:bCs w:val="0"/>
                <w:szCs w:val="18"/>
              </w:rPr>
              <w:t>IMOWversie</w:t>
            </w:r>
            <w:commentRangeEnd w:id="121"/>
            <w:proofErr w:type="spellEnd"/>
            <w:r w:rsidR="00C80A71">
              <w:rPr>
                <w:rStyle w:val="Verwijzingopmerking"/>
                <w:bCs w:val="0"/>
              </w:rPr>
              <w:commentReference w:id="121"/>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79045C18" w:rsidR="002B69FE" w:rsidRPr="00E46DA0" w:rsidRDefault="00D52D55" w:rsidP="004A2B1E">
            <w:pPr>
              <w:pStyle w:val="Tabel"/>
              <w:rPr>
                <w:bCs w:val="0"/>
                <w:szCs w:val="18"/>
              </w:rPr>
            </w:pPr>
            <w:r>
              <w:rPr>
                <w:bCs w:val="0"/>
                <w:szCs w:val="18"/>
              </w:rPr>
              <w:t>De IMOW-versie waarmee is aangeleverd</w:t>
            </w:r>
            <w:r w:rsidR="00F45857">
              <w:rPr>
                <w:bCs w:val="0"/>
                <w:szCs w:val="18"/>
              </w:rPr>
              <w:t xml:space="preserve"> in het formaat </w:t>
            </w:r>
            <w:proofErr w:type="spellStart"/>
            <w:r w:rsidR="00F45857">
              <w:rPr>
                <w:bCs w:val="0"/>
                <w:szCs w:val="18"/>
              </w:rPr>
              <w:t>x.y</w:t>
            </w:r>
            <w:proofErr w:type="spellEnd"/>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30716957" w14:textId="08B7B918" w:rsidR="00CA4FF3" w:rsidRDefault="00BB1720" w:rsidP="00D7079F">
      <w:pPr>
        <w:pStyle w:val="Kop2"/>
      </w:pPr>
      <w:bookmarkStart w:id="122" w:name="_Ref49513250"/>
      <w:bookmarkStart w:id="123" w:name="_Ref80972317"/>
      <w:bookmarkStart w:id="124" w:name="_Toc152061443"/>
      <w:bookmarkStart w:id="125" w:name="XML_owBestand"/>
      <w:bookmarkEnd w:id="120"/>
      <w:proofErr w:type="spellStart"/>
      <w:r>
        <w:t>owBestand</w:t>
      </w:r>
      <w:bookmarkEnd w:id="122"/>
      <w:bookmarkEnd w:id="123"/>
      <w:bookmarkEnd w:id="124"/>
      <w:proofErr w:type="spellEnd"/>
    </w:p>
    <w:bookmarkEnd w:id="125"/>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26" w:name="_Ref36562894"/>
      <w:bookmarkStart w:id="127" w:name="_Toc152061444"/>
      <w:bookmarkStart w:id="128" w:name="XML_art"/>
      <w:r w:rsidRPr="00CA0AE9">
        <w:t>Artikelstructuur</w:t>
      </w:r>
      <w:bookmarkEnd w:id="126"/>
      <w:bookmarkEnd w:id="127"/>
    </w:p>
    <w:bookmarkEnd w:id="128"/>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29" w:name="_Ref39823116"/>
      <w:bookmarkStart w:id="130" w:name="_Toc152061445"/>
      <w:bookmarkStart w:id="131" w:name="XML_art_regeltekst"/>
      <w:r>
        <w:t>Regeltekst</w:t>
      </w:r>
      <w:bookmarkEnd w:id="129"/>
      <w:bookmarkEnd w:id="130"/>
    </w:p>
    <w:bookmarkEnd w:id="131"/>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196"/>
        <w:gridCol w:w="1277"/>
        <w:gridCol w:w="3764"/>
      </w:tblGrid>
      <w:tr w:rsidR="00FE76DD" w:rsidRPr="00022065" w14:paraId="35A09F9F" w14:textId="77777777" w:rsidTr="00C80A7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19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27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80A71">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196" w:type="dxa"/>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80A71">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80A71">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80A71">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80A71">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80A71">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
          <w:p w14:paraId="79F79703" w14:textId="10F0ABFC" w:rsidR="00FE76DD" w:rsidRPr="00A7586D" w:rsidRDefault="00E45F7A" w:rsidP="00CA0AE9">
            <w:pPr>
              <w:pStyle w:val="Tabel"/>
              <w:rPr>
                <w:bCs w:val="0"/>
                <w:szCs w:val="18"/>
              </w:rPr>
            </w:pPr>
            <w:r w:rsidRPr="00A7586D">
              <w:rPr>
                <w:bCs w:val="0"/>
                <w:szCs w:val="18"/>
              </w:rPr>
              <w:t>NEN3610</w:t>
            </w:r>
            <w:r w:rsidR="00FB4185">
              <w:rPr>
                <w:bCs w:val="0"/>
                <w:szCs w:val="18"/>
              </w:rP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32" w:name="_Ref49518162"/>
      <w:bookmarkStart w:id="133" w:name="_Toc152061446"/>
      <w:bookmarkStart w:id="134" w:name="XML_art_juridischeregel"/>
      <w:r>
        <w:t>Juridische regel</w:t>
      </w:r>
      <w:bookmarkEnd w:id="132"/>
      <w:bookmarkEnd w:id="133"/>
    </w:p>
    <w:bookmarkEnd w:id="134"/>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35" w:name="_Ref39493910"/>
      <w:bookmarkStart w:id="136" w:name="XML_art_juridischeregel_rvi"/>
      <w:proofErr w:type="spellStart"/>
      <w:r>
        <w:t>RegelVoorIedereen</w:t>
      </w:r>
      <w:bookmarkEnd w:id="135"/>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37" w:name="_Ref39493800"/>
      <w:bookmarkStart w:id="138" w:name="XML_art_juridischeregel_ins"/>
      <w:r w:rsidRPr="007004E0">
        <w:t>Instructieregel</w:t>
      </w:r>
      <w:bookmarkEnd w:id="137"/>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8"/>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39" w:name="_Ref39493893"/>
      <w:bookmarkStart w:id="140" w:name="XML_art_juridischeregel_omgwaarde"/>
      <w:r w:rsidRPr="00B505F2">
        <w:lastRenderedPageBreak/>
        <w:t>Omgevingswaarderegel</w:t>
      </w:r>
      <w:bookmarkEnd w:id="139"/>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41" w:name="_Toc152061447"/>
      <w:bookmarkStart w:id="142" w:name="XML_art_activiteit"/>
      <w:r>
        <w:t>Activiteit</w:t>
      </w:r>
      <w:bookmarkEnd w:id="141"/>
    </w:p>
    <w:bookmarkEnd w:id="142"/>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43" w:name="_Ref36562635"/>
      <w:bookmarkStart w:id="144" w:name="_Toc152061448"/>
      <w:bookmarkStart w:id="145" w:name="XML_art_gebiedsaanwijzing"/>
      <w:r>
        <w:t>Gebiedsaanwijzing</w:t>
      </w:r>
      <w:bookmarkEnd w:id="143"/>
      <w:bookmarkEnd w:id="144"/>
    </w:p>
    <w:bookmarkEnd w:id="145"/>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146" w:name="_Ref63864190"/>
      <w:bookmarkStart w:id="147" w:name="_Toc152061449"/>
      <w:bookmarkStart w:id="148" w:name="XML_art_omgevingsnorm"/>
      <w:r>
        <w:t>Omgevingsnorm</w:t>
      </w:r>
      <w:bookmarkEnd w:id="146"/>
      <w:bookmarkEnd w:id="147"/>
    </w:p>
    <w:p w14:paraId="56DC5DF9" w14:textId="48F736B2" w:rsidR="000A5157" w:rsidRPr="00022065" w:rsidRDefault="00020E7A" w:rsidP="00022065">
      <w:bookmarkStart w:id="149" w:name="_Hlk73345053"/>
      <w:bookmarkEnd w:id="148"/>
      <w:r w:rsidRPr="00022065">
        <w:t xml:space="preserve">Een omgevingsnorm is het vastleggen van </w:t>
      </w:r>
      <w:r w:rsidR="009923A2" w:rsidRPr="00022065">
        <w:t>norm</w:t>
      </w:r>
      <w:r w:rsidRPr="00022065">
        <w:t>waarden als referentiepunt ten behoeve van het handelen in de fysieke leefomgeving.</w:t>
      </w:r>
      <w:bookmarkEnd w:id="149"/>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50" w:name="_Ref63864191"/>
      <w:bookmarkStart w:id="151" w:name="_Toc152061450"/>
      <w:bookmarkStart w:id="152" w:name="XML_art_omgevingswaarde"/>
      <w:r>
        <w:t>Omgevingswaarde</w:t>
      </w:r>
      <w:bookmarkEnd w:id="150"/>
      <w:bookmarkEnd w:id="151"/>
    </w:p>
    <w:bookmarkEnd w:id="152"/>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53" w:name="_Ref53742891"/>
      <w:bookmarkStart w:id="154" w:name="_Toc152061451"/>
      <w:bookmarkStart w:id="155" w:name="XML_art_locatie"/>
      <w:r>
        <w:t>Locatie</w:t>
      </w:r>
      <w:bookmarkEnd w:id="153"/>
      <w:bookmarkEnd w:id="154"/>
    </w:p>
    <w:bookmarkEnd w:id="155"/>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56" w:name="_Ref63863475"/>
      <w:bookmarkStart w:id="157" w:name="XML_art_locatie_groep"/>
      <w:r>
        <w:t>Gebied-/Lijn-/Puntengroep</w:t>
      </w:r>
      <w:bookmarkEnd w:id="156"/>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57"/>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58" w:name="_Ref49513284"/>
      <w:bookmarkStart w:id="159" w:name="XML_art_locatie_individueel"/>
      <w:r>
        <w:t>Gebied/Lijn/Punt</w:t>
      </w:r>
      <w:bookmarkEnd w:id="158"/>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60" w:name="_Ref52185787"/>
      <w:r>
        <w:t>Ambtsgebied</w:t>
      </w:r>
      <w:bookmarkEnd w:id="16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61" w:name="_Ref90035925"/>
      <w:bookmarkStart w:id="162" w:name="_Toc152061452"/>
      <w:bookmarkStart w:id="163" w:name="XML_art_pons"/>
      <w:commentRangeStart w:id="164"/>
      <w:r>
        <w:t>Pons</w:t>
      </w:r>
      <w:bookmarkEnd w:id="161"/>
      <w:bookmarkEnd w:id="162"/>
      <w:commentRangeEnd w:id="164"/>
      <w:r w:rsidR="00C80A71">
        <w:rPr>
          <w:rStyle w:val="Verwijzingopmerking"/>
          <w:rFonts w:eastAsiaTheme="minorHAnsi" w:cstheme="minorBidi"/>
          <w:b w:val="0"/>
          <w:color w:val="auto"/>
        </w:rPr>
        <w:commentReference w:id="164"/>
      </w:r>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65" w:name="_Ref38046694"/>
      <w:bookmarkStart w:id="166" w:name="_Toc152061453"/>
      <w:bookmarkStart w:id="167" w:name="XML_art_kaart"/>
      <w:bookmarkStart w:id="168" w:name="_Ref36562909"/>
      <w:r>
        <w:t>Kaart</w:t>
      </w:r>
      <w:bookmarkEnd w:id="165"/>
      <w:bookmarkEnd w:id="166"/>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7"/>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1ECB639" w:rsidR="00583AEC" w:rsidRPr="005E17A4" w:rsidRDefault="00512087" w:rsidP="00583AEC">
            <w:pPr>
              <w:pStyle w:val="Tabel"/>
            </w:pPr>
            <w:r>
              <w:t>De omgevingsnorm die getoond moet worden</w:t>
            </w:r>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4CAC8E58" w:rsidR="00512087" w:rsidRPr="00022065" w:rsidRDefault="00512087" w:rsidP="00022065">
      <w:bookmarkStart w:id="169" w:name="_Ref38049102"/>
      <w:r w:rsidRPr="00022065">
        <w:t xml:space="preserve"> </w:t>
      </w:r>
    </w:p>
    <w:p w14:paraId="23533B97" w14:textId="0E72520D" w:rsidR="00761541" w:rsidRDefault="004929C4" w:rsidP="00D7079F">
      <w:pPr>
        <w:pStyle w:val="Kop2"/>
      </w:pPr>
      <w:bookmarkStart w:id="170" w:name="_Ref39851445"/>
      <w:bookmarkStart w:id="171" w:name="_Toc152061454"/>
      <w:bookmarkStart w:id="172" w:name="XML_vrij"/>
      <w:r>
        <w:t>Vrijetekststructuur</w:t>
      </w:r>
      <w:bookmarkEnd w:id="168"/>
      <w:bookmarkEnd w:id="169"/>
      <w:bookmarkEnd w:id="170"/>
      <w:bookmarkEnd w:id="171"/>
    </w:p>
    <w:bookmarkEnd w:id="172"/>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73" w:name="_Ref66372774"/>
      <w:bookmarkStart w:id="174" w:name="_Toc152061455"/>
      <w:bookmarkStart w:id="175" w:name="XML_vrij_divisie"/>
      <w:r>
        <w:lastRenderedPageBreak/>
        <w:t>Divisie</w:t>
      </w:r>
      <w:bookmarkEnd w:id="173"/>
      <w:bookmarkEnd w:id="174"/>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5"/>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176" w:name="_Toc152061456"/>
      <w:bookmarkStart w:id="177" w:name="XML_vrij_divisietekst"/>
      <w:bookmarkStart w:id="178" w:name="_Ref39851506"/>
      <w:r>
        <w:t>Divisietekst</w:t>
      </w:r>
      <w:bookmarkEnd w:id="17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77"/>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179" w:name="_Ref90035881"/>
      <w:bookmarkStart w:id="180" w:name="_Toc152061457"/>
      <w:bookmarkStart w:id="181" w:name="XML_vrij_tekstdeel"/>
      <w:r>
        <w:t>Tekstdeel</w:t>
      </w:r>
      <w:bookmarkEnd w:id="178"/>
      <w:bookmarkEnd w:id="179"/>
      <w:bookmarkEnd w:id="180"/>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1"/>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82" w:name="_Ref39851454"/>
      <w:bookmarkStart w:id="183" w:name="_Toc152061458"/>
      <w:bookmarkStart w:id="184" w:name="XML_vrij_hoofdlijn"/>
      <w:r>
        <w:t>Hoofdlijn</w:t>
      </w:r>
      <w:bookmarkEnd w:id="182"/>
      <w:bookmarkEnd w:id="183"/>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84"/>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85" w:name="_Ref36562621"/>
      <w:bookmarkStart w:id="186" w:name="_Toc152061459"/>
      <w:bookmarkStart w:id="187" w:name="XML_vrij_gebiedsaanwijzing"/>
      <w:r>
        <w:t>Gebiedsaanwijzing</w:t>
      </w:r>
      <w:bookmarkEnd w:id="185"/>
      <w:bookmarkEnd w:id="186"/>
    </w:p>
    <w:bookmarkEnd w:id="187"/>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188" w:name="_Toc152061460"/>
      <w:bookmarkStart w:id="189" w:name="XML_vrij_kaart"/>
      <w:r>
        <w:t>Kaart</w:t>
      </w:r>
      <w:bookmarkEnd w:id="188"/>
    </w:p>
    <w:bookmarkEnd w:id="189"/>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190" w:name="_Ref38049113"/>
      <w:bookmarkStart w:id="191" w:name="_Toc152061461"/>
      <w:bookmarkStart w:id="192" w:name="XML_regelingsgebied"/>
      <w:r>
        <w:t>Regelingsgebied</w:t>
      </w:r>
      <w:bookmarkEnd w:id="190"/>
      <w:bookmarkEnd w:id="191"/>
    </w:p>
    <w:bookmarkEnd w:id="192"/>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93" w:name="_Ref39493767"/>
      <w:bookmarkStart w:id="194" w:name="_Toc152061462"/>
      <w:r>
        <w:lastRenderedPageBreak/>
        <w:t>Regelingsgebied</w:t>
      </w:r>
      <w:bookmarkEnd w:id="193"/>
      <w:bookmarkEnd w:id="194"/>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95" w:name="_Ref52185896"/>
      <w:bookmarkStart w:id="196" w:name="_Toc152061463"/>
      <w:bookmarkStart w:id="197" w:name="XML_symbolisatieItem"/>
      <w:r>
        <w:t>Symbolisatie</w:t>
      </w:r>
      <w:bookmarkEnd w:id="195"/>
      <w:bookmarkEnd w:id="196"/>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98" w:name="_Ref90035892"/>
      <w:bookmarkStart w:id="199" w:name="_Toc152061464"/>
      <w:bookmarkEnd w:id="197"/>
      <w:proofErr w:type="spellStart"/>
      <w:r>
        <w:t>Symboli</w:t>
      </w:r>
      <w:r w:rsidR="004A7580">
        <w:t>satieItem</w:t>
      </w:r>
      <w:bookmarkEnd w:id="198"/>
      <w:bookmarkEnd w:id="199"/>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0CB394FF" w:rsidR="004E6768" w:rsidRPr="00761541" w:rsidRDefault="004E6768" w:rsidP="00D7079F">
      <w:pPr>
        <w:pStyle w:val="Kop1"/>
      </w:pPr>
      <w:bookmarkStart w:id="200" w:name="_Ref92176561"/>
      <w:bookmarkStart w:id="201" w:name="_Toc152061465"/>
      <w:bookmarkStart w:id="202" w:name="Verschillen"/>
      <w:r w:rsidRPr="00761541">
        <w:lastRenderedPageBreak/>
        <w:t>Verschillen tussen IMOW en CIM</w:t>
      </w:r>
      <w:r w:rsidR="004A77A2">
        <w:t>-</w:t>
      </w:r>
      <w:r w:rsidRPr="00761541">
        <w:t>OW</w:t>
      </w:r>
      <w:bookmarkEnd w:id="200"/>
      <w:bookmarkEnd w:id="201"/>
    </w:p>
    <w:bookmarkEnd w:id="202"/>
    <w:p w14:paraId="034F1BE1" w14:textId="77F564E8" w:rsidR="00285655" w:rsidRPr="00022065" w:rsidRDefault="004E6768" w:rsidP="00022065">
      <w:r w:rsidRPr="00022065">
        <w:t>De verschillen tussen het IMOW en CIM</w:t>
      </w:r>
      <w:r w:rsidR="004A77A2">
        <w:t>-</w:t>
      </w:r>
      <w:r w:rsidRPr="00022065">
        <w:t xml:space="preserve">OW worden geduid </w:t>
      </w:r>
      <w:r w:rsidR="00475C30" w:rsidRPr="00022065">
        <w:t>in twee verschillende paragrafen</w:t>
      </w:r>
      <w:r w:rsidR="004B0B52">
        <w:t>:</w:t>
      </w:r>
      <w:r w:rsidR="00475C30" w:rsidRPr="00022065">
        <w:t xml:space="preserve"> de delen van het CIM</w:t>
      </w:r>
      <w:r w:rsidR="004A77A2">
        <w:t>-</w:t>
      </w:r>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r w:rsidR="004A77A2">
        <w:t>-</w:t>
      </w:r>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203" w:name="_Ref42871433"/>
      <w:bookmarkStart w:id="204" w:name="Verschillen_CIMOW"/>
    </w:p>
    <w:p w14:paraId="19F408D9" w14:textId="73F18881" w:rsidR="00CD5BC2" w:rsidRPr="000143E4" w:rsidRDefault="00CD5BC2" w:rsidP="00D7079F">
      <w:pPr>
        <w:pStyle w:val="Kop2"/>
      </w:pPr>
      <w:bookmarkStart w:id="205" w:name="_Ref92176279"/>
      <w:bookmarkStart w:id="206" w:name="_Ref92188393"/>
      <w:bookmarkStart w:id="207" w:name="_Toc152061466"/>
      <w:r w:rsidRPr="000143E4">
        <w:t>CIM</w:t>
      </w:r>
      <w:r w:rsidR="004A77A2">
        <w:t>-</w:t>
      </w:r>
      <w:r w:rsidRPr="000143E4">
        <w:t>OW-aspecten niet in IMOW</w:t>
      </w:r>
      <w:bookmarkEnd w:id="203"/>
      <w:bookmarkEnd w:id="205"/>
      <w:bookmarkEnd w:id="206"/>
      <w:bookmarkEnd w:id="207"/>
    </w:p>
    <w:bookmarkEnd w:id="204"/>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r w:rsidR="004A77A2">
        <w:t>-</w:t>
      </w:r>
      <w:r w:rsidR="00CD5BC2" w:rsidRPr="00022065">
        <w:t>OW zijn ondergebracht in het IMOW-deel. Namelijk de informatie die in CIM</w:t>
      </w:r>
      <w:r w:rsidR="004A77A2">
        <w:t>-</w:t>
      </w:r>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zijn in het CIM</w:t>
      </w:r>
      <w:r w:rsidR="004A77A2">
        <w:t>-</w:t>
      </w:r>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208" w:name="_Ref42871428"/>
      <w:bookmarkStart w:id="209" w:name="_Toc152061467"/>
      <w:bookmarkStart w:id="210" w:name="Verschillen_IMOW"/>
      <w:r w:rsidRPr="00DE6710">
        <w:t>IMOW-aspecten niet in CIM</w:t>
      </w:r>
      <w:r w:rsidR="00E63455">
        <w:t>-</w:t>
      </w:r>
      <w:r w:rsidRPr="00DE6710">
        <w:t>OW</w:t>
      </w:r>
      <w:bookmarkEnd w:id="208"/>
      <w:bookmarkEnd w:id="209"/>
    </w:p>
    <w:bookmarkEnd w:id="210"/>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r w:rsidR="004A77A2">
        <w:t>-</w:t>
      </w:r>
      <w:r w:rsidR="00475C30" w:rsidRPr="006913D8">
        <w:t>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11E8A817" w:rsidR="00676670" w:rsidRPr="00022065" w:rsidRDefault="00CD5BC2" w:rsidP="00022065">
      <w:r w:rsidRPr="00022065">
        <w:t>Alle objecttypen uit CIM</w:t>
      </w:r>
      <w:r w:rsidR="00E63455">
        <w:t>-</w:t>
      </w:r>
      <w:r w:rsidRPr="00022065">
        <w:t>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w:t>
      </w:r>
      <w:r w:rsidR="00E63455">
        <w:t>-</w:t>
      </w:r>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r w:rsidR="00E63455">
        <w:t>-</w:t>
      </w:r>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r w:rsidR="00E63455">
        <w:t>-</w:t>
      </w:r>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r w:rsidR="00E63455">
        <w:t>-</w:t>
      </w:r>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r w:rsidR="00E63455">
        <w:t>-</w:t>
      </w:r>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r w:rsidR="004A77A2">
        <w:t>-</w:t>
      </w:r>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211" w:name="_Ref69207263"/>
      <w:bookmarkStart w:id="212" w:name="_Toc152061468"/>
      <w:bookmarkStart w:id="213" w:name="OP"/>
      <w:r w:rsidRPr="00884A92">
        <w:lastRenderedPageBreak/>
        <w:t>OP-aspecten relevant voor IMOW</w:t>
      </w:r>
      <w:bookmarkEnd w:id="211"/>
      <w:bookmarkEnd w:id="212"/>
    </w:p>
    <w:bookmarkEnd w:id="213"/>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214" w:name="_Toc152061469"/>
      <w:bookmarkStart w:id="215" w:name="OP_Regeling"/>
      <w:r w:rsidRPr="00753695">
        <w:t>De Regeling en diens Artikelen/Leden/Divisies</w:t>
      </w:r>
      <w:bookmarkEnd w:id="214"/>
    </w:p>
    <w:bookmarkEnd w:id="215"/>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216" w:name="OP_ConsolidatieInformatie"/>
    </w:p>
    <w:p w14:paraId="0B404AC6" w14:textId="468658F8" w:rsidR="00D023D4" w:rsidRPr="00884A92" w:rsidRDefault="00D023D4" w:rsidP="00753695">
      <w:pPr>
        <w:pStyle w:val="Kop2"/>
      </w:pPr>
      <w:bookmarkStart w:id="217" w:name="_Toc152061470"/>
      <w:proofErr w:type="spellStart"/>
      <w:r w:rsidRPr="00884A92">
        <w:t>ConsolidatieInformatie</w:t>
      </w:r>
      <w:bookmarkEnd w:id="217"/>
      <w:proofErr w:type="spellEnd"/>
    </w:p>
    <w:bookmarkEnd w:id="216"/>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218" w:name="_Toc152061471"/>
      <w:bookmarkStart w:id="219" w:name="OP_Informatieobjecten"/>
      <w:r>
        <w:t>OP-informatieobjecten</w:t>
      </w:r>
      <w:bookmarkEnd w:id="218"/>
    </w:p>
    <w:bookmarkEnd w:id="219"/>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220" w:name="_Toc152061472"/>
      <w:bookmarkStart w:id="221" w:name="OP_GIOs"/>
      <w:proofErr w:type="spellStart"/>
      <w:r w:rsidRPr="00884A92">
        <w:t>GIO’s</w:t>
      </w:r>
      <w:bookmarkEnd w:id="220"/>
      <w:proofErr w:type="spellEnd"/>
    </w:p>
    <w:bookmarkEnd w:id="221"/>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B56DBA">
        <w:trPr>
          <w:cantSplit/>
        </w:trPr>
        <w:tc>
          <w:tcPr>
            <w:tcW w:w="3397" w:type="dxa"/>
            <w:shd w:val="clear" w:color="auto" w:fill="auto"/>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auto"/>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auto"/>
          </w:tcPr>
          <w:p w14:paraId="56A3AFF0" w14:textId="77777777" w:rsidR="00D023D4" w:rsidRPr="00D023D4" w:rsidRDefault="00D023D4" w:rsidP="00216D80">
            <w:pPr>
              <w:pStyle w:val="Tabel"/>
              <w:rPr>
                <w:bCs w:val="0"/>
              </w:rPr>
            </w:pPr>
          </w:p>
        </w:tc>
        <w:tc>
          <w:tcPr>
            <w:tcW w:w="3827" w:type="dxa"/>
            <w:shd w:val="clear" w:color="auto" w:fill="auto"/>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B56DBA">
        <w:trPr>
          <w:cantSplit/>
        </w:trPr>
        <w:tc>
          <w:tcPr>
            <w:tcW w:w="3397" w:type="dxa"/>
            <w:shd w:val="clear" w:color="auto" w:fill="auto"/>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auto"/>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auto"/>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auto"/>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1"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222" w:name="OP_NormGIOs"/>
    </w:p>
    <w:p w14:paraId="2AEF2337" w14:textId="67A4184C" w:rsidR="00D023D4" w:rsidRDefault="00D023D4" w:rsidP="00753695">
      <w:pPr>
        <w:pStyle w:val="Kop2"/>
      </w:pPr>
      <w:bookmarkStart w:id="223" w:name="_Toc152061473"/>
      <w:r w:rsidRPr="00884A92">
        <w:t>Norm-</w:t>
      </w:r>
      <w:proofErr w:type="spellStart"/>
      <w:r w:rsidRPr="00884A92">
        <w:t>GIO’s</w:t>
      </w:r>
      <w:bookmarkEnd w:id="223"/>
      <w:proofErr w:type="spellEnd"/>
    </w:p>
    <w:bookmarkEnd w:id="222"/>
    <w:p w14:paraId="6DA35BF7" w14:textId="5C738C6B" w:rsidR="00D023D4" w:rsidRPr="00022065" w:rsidRDefault="00D023D4" w:rsidP="00022065">
      <w:r w:rsidRPr="00022065">
        <w:t>Indien er normen vastgelegd worden aan de OW-kant, dan ziet de GIO er anders uit dan bij OW-Locaties waar geen norm over is vastgelegd.</w:t>
      </w:r>
      <w:r w:rsidR="00B56DBA">
        <w:t xml:space="preserve"> </w:t>
      </w:r>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B56DBA">
        <w:trPr>
          <w:cantSplit/>
        </w:trPr>
        <w:tc>
          <w:tcPr>
            <w:tcW w:w="3397" w:type="dxa"/>
            <w:shd w:val="clear" w:color="auto" w:fill="auto"/>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auto"/>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auto"/>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auto"/>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B56DBA">
        <w:trPr>
          <w:cantSplit/>
        </w:trPr>
        <w:tc>
          <w:tcPr>
            <w:tcW w:w="3397" w:type="dxa"/>
            <w:shd w:val="clear" w:color="auto" w:fill="auto"/>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auto"/>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auto"/>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auto"/>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B56DBA">
        <w:trPr>
          <w:cantSplit/>
        </w:trPr>
        <w:tc>
          <w:tcPr>
            <w:tcW w:w="3397" w:type="dxa"/>
            <w:shd w:val="clear" w:color="auto" w:fill="auto"/>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auto"/>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auto"/>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auto"/>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lastRenderedPageBreak/>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B56DBA">
        <w:trPr>
          <w:cantSplit/>
        </w:trPr>
        <w:tc>
          <w:tcPr>
            <w:tcW w:w="3397" w:type="dxa"/>
            <w:shd w:val="clear" w:color="auto" w:fill="auto"/>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auto"/>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auto"/>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auto"/>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B56DBA">
        <w:trPr>
          <w:cantSplit/>
        </w:trPr>
        <w:tc>
          <w:tcPr>
            <w:tcW w:w="3397" w:type="dxa"/>
            <w:shd w:val="clear" w:color="auto" w:fill="auto"/>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auto"/>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auto"/>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2" w:history="1">
        <w:r w:rsidRPr="00DB3379">
          <w:rPr>
            <w:rStyle w:val="Hyperlink"/>
          </w:rPr>
          <w:t>de OP-documentatie over het geografische deel van de GIO</w:t>
        </w:r>
      </w:hyperlink>
    </w:p>
    <w:p w14:paraId="639AF62F" w14:textId="2B91FFF2" w:rsidR="006C67F5" w:rsidRDefault="00BC39C3" w:rsidP="00BC39C3">
      <w:pPr>
        <w:pStyle w:val="Kop2"/>
      </w:pPr>
      <w:bookmarkStart w:id="224" w:name="_Toc152061474"/>
      <w:bookmarkStart w:id="225" w:name="OP_GIOrichtlijn"/>
      <w:r>
        <w:t xml:space="preserve">Richtlijn voor het maken van </w:t>
      </w:r>
      <w:proofErr w:type="spellStart"/>
      <w:r>
        <w:t>GIO’s</w:t>
      </w:r>
      <w:proofErr w:type="spellEnd"/>
      <w:r>
        <w:t xml:space="preserve"> o.b.v. OW-objecten</w:t>
      </w:r>
      <w:bookmarkEnd w:id="224"/>
    </w:p>
    <w:bookmarkEnd w:id="225"/>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26" w:name="_Ref69207272"/>
      <w:bookmarkStart w:id="227" w:name="_Toc152061475"/>
      <w:bookmarkStart w:id="228" w:name="Muteren"/>
      <w:r>
        <w:lastRenderedPageBreak/>
        <w:t>Muteren met het IMOW</w:t>
      </w:r>
      <w:bookmarkEnd w:id="226"/>
      <w:bookmarkEnd w:id="227"/>
    </w:p>
    <w:bookmarkEnd w:id="228"/>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29" w:name="_Ref74325245"/>
      <w:bookmarkStart w:id="230" w:name="_Toc152061476"/>
      <w:bookmarkStart w:id="231" w:name="Muteren_uitgangspunten"/>
      <w:r>
        <w:t>Uitgangspunten relevant voor muteren</w:t>
      </w:r>
      <w:bookmarkEnd w:id="229"/>
      <w:bookmarkEnd w:id="230"/>
    </w:p>
    <w:bookmarkEnd w:id="231"/>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3FCA11EA" w14:textId="2562DF00" w:rsidR="005515ED" w:rsidRPr="00022065" w:rsidRDefault="005515ED" w:rsidP="00022065"/>
    <w:p w14:paraId="095AEA78" w14:textId="41FAE9FE" w:rsidR="005515ED" w:rsidRDefault="00F74E08" w:rsidP="00F74E08">
      <w:pPr>
        <w:pStyle w:val="Kop3"/>
      </w:pPr>
      <w:bookmarkStart w:id="232" w:name="_Toc152061477"/>
      <w:bookmarkStart w:id="233" w:name="Muteren_uitgangspunt_alleengewijzigd"/>
      <w:r>
        <w:t>Stuur alleen gegevens op die gewijzigd zijn</w:t>
      </w:r>
      <w:bookmarkEnd w:id="232"/>
    </w:p>
    <w:bookmarkEnd w:id="233"/>
    <w:p w14:paraId="2606E535" w14:textId="58FFE661" w:rsidR="00285655" w:rsidRPr="00022065" w:rsidRDefault="000327B2" w:rsidP="00022065">
      <w:r>
        <w:t>Bij een wijzig</w:t>
      </w:r>
      <w:r w:rsidR="00F24D81">
        <w:t>-</w:t>
      </w:r>
      <w:r>
        <w:t xml:space="preserve">besluit dat de tekst van een regeling wijzigt wil je ook de OW-objecten behorend bij die regeling kunnen wijzigen. Hiervoor stuur je bij een aanlevering alleen de gewijzigde OW-objecten mee. </w:t>
      </w:r>
    </w:p>
    <w:p w14:paraId="3BA1F715" w14:textId="7193DABF" w:rsidR="00CA5635" w:rsidRPr="00022065" w:rsidRDefault="00CA5635" w:rsidP="00022065"/>
    <w:p w14:paraId="1C42D0FB" w14:textId="5E8A92B9" w:rsidR="00285655" w:rsidRPr="00022065" w:rsidRDefault="000327B2" w:rsidP="00022065">
      <w:r>
        <w:t>Het</w:t>
      </w:r>
      <w:r w:rsidR="007F0493" w:rsidRPr="00022065">
        <w:t xml:space="preserve"> sturen van een OW-object dat inhoudelijk niet gewijzigd </w:t>
      </w:r>
      <w:r>
        <w:t>leidt tot een</w:t>
      </w:r>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r w:rsidR="00F24D81">
        <w:t>. Het is bij een het aanleveren van een wijzig-besluit dus van belang te weten welke OW-objecten onderdeel waren van vorige versie van de regeling zodat je weet wat je moet wijzigen.</w:t>
      </w:r>
    </w:p>
    <w:p w14:paraId="6A0890F4" w14:textId="65ADBF20" w:rsidR="00A85D78" w:rsidRPr="00022065" w:rsidRDefault="00A85D78" w:rsidP="00022065"/>
    <w:p w14:paraId="7701D134" w14:textId="7E1D6176" w:rsidR="00F74E08" w:rsidRDefault="00F74E08" w:rsidP="00F74E08">
      <w:pPr>
        <w:pStyle w:val="Kop3"/>
      </w:pPr>
      <w:bookmarkStart w:id="234" w:name="_Toc152061478"/>
      <w:bookmarkStart w:id="235" w:name="Muteren_uitgangspunt_verwijderexpliciet"/>
      <w:r>
        <w:t>Verwijder expliciet gegevens die niet meer gebruikt worden</w:t>
      </w:r>
      <w:bookmarkEnd w:id="234"/>
    </w:p>
    <w:bookmarkEnd w:id="235"/>
    <w:p w14:paraId="3613E9C3" w14:textId="5610F9E6" w:rsidR="00285655" w:rsidRPr="00022065" w:rsidRDefault="00F24D81" w:rsidP="00022065">
      <w:r>
        <w:t>Voor OW-objecten geldt dat het verplicht</w:t>
      </w:r>
      <w:r w:rsidR="00774414" w:rsidRPr="00022065">
        <w:t xml:space="preserve"> is om expliciet </w:t>
      </w:r>
      <w:r>
        <w:t>OW-objecten</w:t>
      </w:r>
      <w:r w:rsidRPr="00022065">
        <w:t xml:space="preserve"> </w:t>
      </w:r>
      <w:r w:rsidR="00774414" w:rsidRPr="00022065">
        <w:t>te verwijderen die niet meer gebruikt worden.</w:t>
      </w:r>
      <w:r>
        <w:t xml:space="preserve"> </w:t>
      </w:r>
    </w:p>
    <w:p w14:paraId="5D79F3EB" w14:textId="34FBA6BF" w:rsidR="00774414" w:rsidRPr="00022065" w:rsidRDefault="00774414" w:rsidP="00022065"/>
    <w:p w14:paraId="762363E3" w14:textId="46D5ED19" w:rsidR="00353C7E" w:rsidRPr="00022065" w:rsidRDefault="00C4460F" w:rsidP="00022065">
      <w:r>
        <w:t>Dit gebeurt door</w:t>
      </w:r>
      <w:r w:rsidR="00353C7E" w:rsidRPr="00022065">
        <w:t xml:space="preserve"> </w:t>
      </w:r>
      <w:r w:rsidR="00C33224" w:rsidRPr="00022065">
        <w:t xml:space="preserve">de status </w:t>
      </w:r>
      <w:r w:rsidR="00F24D81">
        <w:t xml:space="preserve">‘B’ ( van </w:t>
      </w:r>
      <w:r w:rsidR="00C33224" w:rsidRPr="00022065">
        <w:t>beëindigen</w:t>
      </w:r>
      <w:r w:rsidR="00F24D81">
        <w:t>)</w:t>
      </w:r>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236" w:name="_Toc152061479"/>
      <w:bookmarkStart w:id="237" w:name="Muteren_uitgangspunt_wijzigenobjecten"/>
      <w:r>
        <w:t>Een wijziging van een object zorgt voor een nieuwe versie van het object</w:t>
      </w:r>
      <w:bookmarkEnd w:id="236"/>
    </w:p>
    <w:bookmarkEnd w:id="237"/>
    <w:p w14:paraId="299A5486" w14:textId="127F7308"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r w:rsidR="003056C2" w:rsidRPr="00022065">
        <w:t>kun</w:t>
      </w:r>
      <w:r w:rsidR="00C4460F">
        <w:t xml:space="preserve"> </w:t>
      </w:r>
      <w:proofErr w:type="spellStart"/>
      <w:r w:rsidR="00C4460F">
        <w:t>je</w:t>
      </w:r>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3E6CC1C3" w:rsidR="00285655" w:rsidRPr="00022065" w:rsidRDefault="00D85511" w:rsidP="00022065">
      <w:r w:rsidRPr="00022065">
        <w:t xml:space="preserve">De tijdstempels van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238" w:name="_Ref124235575"/>
      <w:bookmarkStart w:id="239" w:name="_Toc152061480"/>
      <w:bookmarkStart w:id="240" w:name="Muteren_regulier"/>
      <w:r>
        <w:lastRenderedPageBreak/>
        <w:t xml:space="preserve">OW-objecten bij wijzigingsmethode </w:t>
      </w:r>
      <w:r w:rsidR="007C6504">
        <w:t>r</w:t>
      </w:r>
      <w:r>
        <w:t>envooi</w:t>
      </w:r>
      <w:bookmarkEnd w:id="238"/>
      <w:bookmarkEnd w:id="239"/>
    </w:p>
    <w:bookmarkEnd w:id="240"/>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5" w:history="1">
        <w:r w:rsidR="000C56D7" w:rsidRPr="00022065">
          <w:t>renvooieren</w:t>
        </w:r>
      </w:hyperlink>
      <w:r w:rsidR="007E681B" w:rsidRPr="00022065">
        <w:t xml:space="preserve"> en </w:t>
      </w:r>
      <w:hyperlink r:id="rId46"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CD5F12D" w:rsidR="00CE1E4D" w:rsidRPr="005534B1" w:rsidRDefault="00F45857" w:rsidP="00DB3379">
      <w:pPr>
        <w:pStyle w:val="Opsommingtekens1"/>
      </w:pPr>
      <w:r>
        <w:t>Wanneer een OW-object wordt aangeleverd met</w:t>
      </w:r>
      <w:r w:rsidR="00CF3B77">
        <w:t xml:space="preserve"> een nog niet eerder gebruikt identificatie is er sprake van een nieuw object.</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1198ACA1" w:rsidR="00CE1E4D" w:rsidRPr="005534B1" w:rsidRDefault="00CE1E4D" w:rsidP="009572A3">
      <w:pPr>
        <w:pStyle w:val="Opsommingtekens1"/>
      </w:pPr>
      <w:r w:rsidRPr="005534B1">
        <w:t xml:space="preserve">Bij het laten vervallen van een object wordt een status </w:t>
      </w:r>
      <w:r w:rsidR="00A7391D" w:rsidRPr="005534B1">
        <w:t>‘</w:t>
      </w:r>
      <w:r w:rsidR="00CF3B77">
        <w:t>B</w:t>
      </w:r>
      <w:r w:rsidR="00CF3B77" w:rsidRPr="005534B1">
        <w:t xml:space="preserve">’ </w:t>
      </w:r>
      <w:r w:rsidRPr="005534B1">
        <w:t>meegegeven</w:t>
      </w:r>
      <w:r w:rsidR="002356D9" w:rsidRPr="005534B1">
        <w:t>.</w:t>
      </w:r>
    </w:p>
    <w:p w14:paraId="7D4CC121" w14:textId="24B32CFC" w:rsidR="00DC6316" w:rsidRDefault="004C1A59" w:rsidP="004C1A59">
      <w:pPr>
        <w:pStyle w:val="Kop3"/>
      </w:pPr>
      <w:bookmarkStart w:id="241" w:name="_Toc152061481"/>
      <w:bookmarkStart w:id="242" w:name="Muteren_regulier_nieuwobject"/>
      <w:r>
        <w:t>Nieuw object</w:t>
      </w:r>
      <w:bookmarkEnd w:id="241"/>
    </w:p>
    <w:bookmarkEnd w:id="242"/>
    <w:p w14:paraId="3C0F2656" w14:textId="301943AB" w:rsidR="000208C3" w:rsidRDefault="005A43F1" w:rsidP="00C80A71">
      <w:pPr>
        <w:pStyle w:val="Figuur"/>
        <w:jc w:val="cente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rsidP="00C80A71">
      <w:pPr>
        <w:pStyle w:val="Figuurbijschrift"/>
        <w:jc w:val="center"/>
      </w:pPr>
      <w:r>
        <w:t>: Het aanleveren van een nieuw OW-object</w:t>
      </w: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5EE5607" w:rsidR="00842E69" w:rsidRPr="00022065" w:rsidRDefault="00D10654" w:rsidP="00022065">
      <w:r w:rsidRPr="00022065">
        <w:t xml:space="preserve">Voor een nieuw object </w:t>
      </w:r>
      <w:r w:rsidR="00CF3B77">
        <w:t>geldt</w:t>
      </w:r>
      <w:r w:rsidR="00CF3B77" w:rsidRPr="00022065">
        <w:t xml:space="preserve"> </w:t>
      </w:r>
      <w:r w:rsidR="00842E69" w:rsidRPr="00022065">
        <w:t>een aantal regels</w:t>
      </w:r>
      <w:r w:rsidR="00CF3B77">
        <w:t>:</w:t>
      </w:r>
    </w:p>
    <w:p w14:paraId="1A08ECB9" w14:textId="77777777" w:rsidR="00CF3B77" w:rsidRDefault="00CF3B77" w:rsidP="00022065"/>
    <w:p w14:paraId="1DBED508" w14:textId="03673000" w:rsidR="00842E69" w:rsidRDefault="00CF3B77" w:rsidP="00022065">
      <w:r w:rsidRPr="00C80A71">
        <w:rPr>
          <w:b/>
          <w:bCs/>
        </w:rPr>
        <w:t>Regel:</w:t>
      </w:r>
      <w:r>
        <w:t xml:space="preserve"> </w:t>
      </w:r>
      <w:r w:rsidR="00FD34B9" w:rsidRPr="00022065">
        <w:t>De eerste keer dat een 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r w:rsidRPr="00C80A71">
        <w:rPr>
          <w:b/>
          <w:bCs/>
        </w:rPr>
        <w:t>Regel:</w:t>
      </w:r>
      <w:r>
        <w:t xml:space="preserve"> </w:t>
      </w:r>
      <w:r w:rsidR="006F372D" w:rsidRPr="00022065">
        <w:t>Als er verwezen wordt naar andere OW-</w:t>
      </w:r>
      <w:r w:rsidR="00714DF0" w:rsidRPr="00022065">
        <w:t>objecten, dan moeten deze bestaan (OZON0109)</w:t>
      </w:r>
      <w:r w:rsidR="009029B4" w:rsidRPr="00022065">
        <w:br/>
      </w:r>
    </w:p>
    <w:p w14:paraId="1D77FFE6" w14:textId="28A9213B" w:rsidR="006F372D" w:rsidRPr="00022065" w:rsidRDefault="00CF3B77" w:rsidP="00022065">
      <w:r>
        <w:t>D</w:t>
      </w:r>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43" w:name="_Ref144450825"/>
      <w:bookmarkStart w:id="244" w:name="_Toc152061482"/>
      <w:bookmarkStart w:id="245" w:name="Muteren_regulier_wijzigenobject"/>
      <w:r>
        <w:lastRenderedPageBreak/>
        <w:t xml:space="preserve">Wijziging van </w:t>
      </w:r>
      <w:r w:rsidR="00BF3292">
        <w:t xml:space="preserve">een </w:t>
      </w:r>
      <w:r>
        <w:t>object</w:t>
      </w:r>
      <w:bookmarkEnd w:id="243"/>
      <w:bookmarkEnd w:id="244"/>
    </w:p>
    <w:bookmarkEnd w:id="245"/>
    <w:p w14:paraId="08D17D71" w14:textId="0E5C020E" w:rsidR="004C1A59" w:rsidRDefault="000208C3" w:rsidP="00C80A71">
      <w:pPr>
        <w:pStyle w:val="Figuur"/>
        <w:jc w:val="cente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rsidP="00C80A71">
      <w:pPr>
        <w:pStyle w:val="Figuurbijschrift"/>
        <w:jc w:val="center"/>
      </w:pPr>
      <w:r>
        <w:t>: Het wijzigen van een OW-object</w:t>
      </w: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7B6C94DE" w:rsidR="00285655" w:rsidRPr="000A5167" w:rsidRDefault="003766CA" w:rsidP="009572A3">
      <w:pPr>
        <w:pStyle w:val="Opsommingtekens1"/>
      </w:pPr>
      <w:r w:rsidRPr="000A5167">
        <w:t>Door het wijzigen van een object mogen er geen wees-objecten</w:t>
      </w:r>
      <w:r w:rsidR="00BF3292" w:rsidRPr="000A5167">
        <w:t xml:space="preserve">, dat zijn objecten </w:t>
      </w:r>
      <w:r w:rsidR="00642B3F">
        <w:t xml:space="preserve"> die direct of indirect gekoppeld zijn aan een OW-object dat een bestaand documentfragment annoteert</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46" w:name="_Toc152061483"/>
      <w:bookmarkStart w:id="247" w:name="Muteren_regulier_beëindigenobject"/>
      <w:r>
        <w:lastRenderedPageBreak/>
        <w:t>Beëindigen van object</w:t>
      </w:r>
      <w:bookmarkEnd w:id="246"/>
    </w:p>
    <w:bookmarkEnd w:id="247"/>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r>
        <w:t>: Het beëindigen van een OW-object</w:t>
      </w: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C80A71">
      <w:pPr>
        <w:pStyle w:val="Opsommingtekens1"/>
        <w:numPr>
          <w:ilvl w:val="0"/>
          <w:numId w:val="0"/>
        </w:numPr>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48" w:name="_Ref74325284"/>
      <w:bookmarkStart w:id="249" w:name="Muteren_intrekkenvervangen"/>
    </w:p>
    <w:p w14:paraId="7CF6F3B8" w14:textId="7AF97537" w:rsidR="003B6131" w:rsidRDefault="00731F24" w:rsidP="008C122D">
      <w:pPr>
        <w:pStyle w:val="Kop2"/>
      </w:pPr>
      <w:bookmarkStart w:id="250" w:name="_Ref144471143"/>
      <w:bookmarkStart w:id="251" w:name="_Toc152061484"/>
      <w:bookmarkStart w:id="252" w:name="_Ref90035667"/>
      <w:r>
        <w:t>Integrale tekstvervanging als a</w:t>
      </w:r>
      <w:r w:rsidR="00247BB5">
        <w:t>lternatie</w:t>
      </w:r>
      <w:r>
        <w:t>f</w:t>
      </w:r>
      <w:r w:rsidR="00247BB5">
        <w:t xml:space="preserve"> voor de wijzigingsmethode renvooi</w:t>
      </w:r>
      <w:bookmarkEnd w:id="250"/>
      <w:bookmarkEnd w:id="251"/>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253" w:name="_Hlk113026027"/>
      <w:bookmarkStart w:id="254" w:name="_Ref74325602"/>
      <w:bookmarkStart w:id="255" w:name="Muteren_directemutaties"/>
      <w:bookmarkEnd w:id="248"/>
      <w:bookmarkEnd w:id="249"/>
      <w:bookmarkEnd w:id="252"/>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256" w:name="_Ref92188735"/>
      <w:bookmarkStart w:id="257" w:name="_Ref92188852"/>
      <w:bookmarkStart w:id="258" w:name="_Toc152061485"/>
      <w:bookmarkEnd w:id="253"/>
      <w:r>
        <w:lastRenderedPageBreak/>
        <w:t>Directe mutaties</w:t>
      </w:r>
      <w:bookmarkEnd w:id="254"/>
      <w:bookmarkEnd w:id="256"/>
      <w:bookmarkEnd w:id="257"/>
      <w:bookmarkEnd w:id="258"/>
    </w:p>
    <w:bookmarkEnd w:id="255"/>
    <w:p w14:paraId="6B2F395D" w14:textId="0EC41C11" w:rsidR="00466CB7" w:rsidRDefault="00466CB7" w:rsidP="00022065">
      <w:r>
        <w:rPr>
          <w:b/>
          <w:bCs/>
        </w:rPr>
        <w:t xml:space="preserve">Noot: </w:t>
      </w:r>
      <w:r>
        <w:t xml:space="preserve">directe mutaties zijn alleen bedoeld voor het oplossen van problemen in de keten, bijvoorbeeld een vastzittende regeling. Op verzoek van het bevoegd gezag kan deze functionaliteit uitgevoerd worden door beheerders van het stelsel. </w:t>
      </w:r>
    </w:p>
    <w:p w14:paraId="488795DC" w14:textId="77777777" w:rsidR="00466CB7" w:rsidRDefault="00466CB7" w:rsidP="00022065"/>
    <w:p w14:paraId="49CE06EF" w14:textId="0F9810F2" w:rsidR="00285655" w:rsidRPr="00022065" w:rsidRDefault="006A58C9" w:rsidP="00022065">
      <w:r w:rsidRPr="00022065">
        <w:t xml:space="preserve">Het is mogelijk OW-objecten </w:t>
      </w:r>
      <w:r w:rsidR="00466CB7">
        <w:t xml:space="preserve">te wijzigen </w:t>
      </w:r>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08D5E124" w:rsidR="00285655" w:rsidRPr="00022065" w:rsidRDefault="001F2C8B" w:rsidP="00022065">
      <w:r w:rsidRPr="00022065">
        <w:t xml:space="preserve">De tijdslijnen van de nieuwe versie van de OW-objecten horen bij </w:t>
      </w:r>
      <w:r w:rsidR="00932289" w:rsidRPr="00022065">
        <w:t xml:space="preserve">de tijdstempels van dat vorige doel. </w:t>
      </w:r>
      <w:r w:rsidR="00E56967">
        <w:t xml:space="preserve">Dit maakt dat </w:t>
      </w:r>
      <w:r w:rsidR="00932289" w:rsidRPr="00022065">
        <w:t xml:space="preserve">het wijzigen middels een </w:t>
      </w:r>
      <w:proofErr w:type="spellStart"/>
      <w:r w:rsidR="00932289" w:rsidRPr="00022065">
        <w:t>directeMutatieOpdracht</w:t>
      </w:r>
      <w:proofErr w:type="spellEnd"/>
      <w:r w:rsidR="00932289" w:rsidRPr="00022065">
        <w:t xml:space="preserve"> </w:t>
      </w:r>
      <w:r w:rsidR="0089213A" w:rsidRPr="00022065">
        <w:t xml:space="preserve">OW-objecten met terugwerkende kracht </w:t>
      </w:r>
      <w:r w:rsidR="00E56967">
        <w:t>wijzigen</w:t>
      </w:r>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259" w:name="_Ref74325613"/>
      <w:bookmarkStart w:id="260" w:name="Muteren_ontwerp"/>
    </w:p>
    <w:p w14:paraId="14B88163" w14:textId="095E9AC5" w:rsidR="00F74E08" w:rsidRDefault="00FA3ABD" w:rsidP="00FA3ABD">
      <w:pPr>
        <w:pStyle w:val="Kop2"/>
      </w:pPr>
      <w:bookmarkStart w:id="261" w:name="_Ref92176455"/>
      <w:bookmarkStart w:id="262" w:name="_Ref92188749"/>
      <w:bookmarkStart w:id="263" w:name="_Toc152061486"/>
      <w:r>
        <w:t>Ontwerp-objecten</w:t>
      </w:r>
      <w:bookmarkEnd w:id="259"/>
      <w:bookmarkEnd w:id="261"/>
      <w:bookmarkEnd w:id="262"/>
      <w:bookmarkEnd w:id="263"/>
    </w:p>
    <w:bookmarkEnd w:id="26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64" w:name="_Toc152061487"/>
      <w:bookmarkStart w:id="265" w:name="Muteren_ontwerp_initieel"/>
      <w:r>
        <w:lastRenderedPageBreak/>
        <w:t>Initieel ontwerpbesluit</w:t>
      </w:r>
      <w:bookmarkEnd w:id="264"/>
    </w:p>
    <w:bookmarkEnd w:id="265"/>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66" w:name="_Toc152061488"/>
      <w:bookmarkStart w:id="267" w:name="Muteren_ontwerp_wijzigen"/>
      <w:r>
        <w:t>Ontwerpwijzigingsbesluit</w:t>
      </w:r>
      <w:bookmarkEnd w:id="266"/>
    </w:p>
    <w:bookmarkEnd w:id="267"/>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68" w:name="_Toc152061489"/>
      <w:r>
        <w:lastRenderedPageBreak/>
        <w:t xml:space="preserve">A Bijlage: </w:t>
      </w:r>
      <w:r w:rsidR="003455D2">
        <w:t>versiehistorie</w:t>
      </w:r>
      <w:bookmarkEnd w:id="26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1050"/>
        <w:gridCol w:w="1275"/>
        <w:gridCol w:w="6434"/>
      </w:tblGrid>
      <w:tr w:rsidR="00B92FE1" w:rsidRPr="00022065" w14:paraId="0423A4FE" w14:textId="77777777" w:rsidTr="00C80A71">
        <w:trPr>
          <w:cnfStyle w:val="100000000000" w:firstRow="1" w:lastRow="0" w:firstColumn="0" w:lastColumn="0" w:oddVBand="0" w:evenVBand="0" w:oddHBand="0" w:evenHBand="0" w:firstRowFirstColumn="0" w:firstRowLastColumn="0" w:lastRowFirstColumn="0" w:lastRowLastColumn="0"/>
          <w:tblHeader/>
        </w:trPr>
        <w:tc>
          <w:tcPr>
            <w:tcW w:w="599" w:type="pct"/>
          </w:tcPr>
          <w:p w14:paraId="1DA90360" w14:textId="77777777" w:rsidR="00B92FE1" w:rsidRPr="00022065" w:rsidRDefault="00B92FE1" w:rsidP="00ED4C4F">
            <w:r w:rsidRPr="00022065">
              <w:t>Versie</w:t>
            </w:r>
          </w:p>
        </w:tc>
        <w:tc>
          <w:tcPr>
            <w:tcW w:w="728" w:type="pct"/>
          </w:tcPr>
          <w:p w14:paraId="77F34B3E" w14:textId="77777777" w:rsidR="00B92FE1" w:rsidRPr="00022065" w:rsidRDefault="00B92FE1" w:rsidP="00ED4C4F">
            <w:r w:rsidRPr="00022065">
              <w:t>Datum</w:t>
            </w:r>
          </w:p>
        </w:tc>
        <w:tc>
          <w:tcPr>
            <w:tcW w:w="3672" w:type="pct"/>
          </w:tcPr>
          <w:p w14:paraId="4B9A93C4" w14:textId="77777777" w:rsidR="00B92FE1" w:rsidRPr="00022065" w:rsidRDefault="00B92FE1" w:rsidP="00ED4C4F">
            <w:r w:rsidRPr="00022065">
              <w:t>Wijziging</w:t>
            </w:r>
          </w:p>
        </w:tc>
      </w:tr>
      <w:tr w:rsidR="00B92FE1" w:rsidRPr="00022065" w14:paraId="674F4878" w14:textId="77777777" w:rsidTr="00C80A71">
        <w:trPr>
          <w:trHeight w:val="5374"/>
        </w:trPr>
        <w:tc>
          <w:tcPr>
            <w:tcW w:w="599" w:type="pct"/>
          </w:tcPr>
          <w:p w14:paraId="667D4F21" w14:textId="77777777" w:rsidR="00B92FE1" w:rsidRPr="00022065" w:rsidRDefault="00B92FE1" w:rsidP="00ED4C4F">
            <w:r w:rsidRPr="00022065">
              <w:t>V1.0.3</w:t>
            </w:r>
          </w:p>
        </w:tc>
        <w:tc>
          <w:tcPr>
            <w:tcW w:w="728" w:type="pct"/>
          </w:tcPr>
          <w:p w14:paraId="7051A14B" w14:textId="77777777" w:rsidR="00B92FE1" w:rsidRPr="00022065" w:rsidRDefault="00B92FE1" w:rsidP="00ED4C4F">
            <w:r w:rsidRPr="00022065">
              <w:t>2020-10-30</w:t>
            </w:r>
          </w:p>
        </w:tc>
        <w:tc>
          <w:tcPr>
            <w:tcW w:w="3672"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C80A71">
        <w:trPr>
          <w:trHeight w:val="640"/>
        </w:trPr>
        <w:tc>
          <w:tcPr>
            <w:tcW w:w="599" w:type="pct"/>
          </w:tcPr>
          <w:p w14:paraId="679C091F" w14:textId="77777777" w:rsidR="00B92FE1" w:rsidRPr="00022065" w:rsidRDefault="00B92FE1" w:rsidP="00ED4C4F">
            <w:r w:rsidRPr="00022065">
              <w:t>V1.0.4</w:t>
            </w:r>
          </w:p>
        </w:tc>
        <w:tc>
          <w:tcPr>
            <w:tcW w:w="728" w:type="pct"/>
          </w:tcPr>
          <w:p w14:paraId="6816C8D2" w14:textId="77777777" w:rsidR="00B92FE1" w:rsidRPr="00022065" w:rsidRDefault="00B92FE1" w:rsidP="00ED4C4F">
            <w:r w:rsidRPr="00022065">
              <w:t>2021-04-13</w:t>
            </w:r>
          </w:p>
        </w:tc>
        <w:tc>
          <w:tcPr>
            <w:tcW w:w="3672"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C80A71">
        <w:trPr>
          <w:trHeight w:val="1341"/>
        </w:trPr>
        <w:tc>
          <w:tcPr>
            <w:tcW w:w="599" w:type="pct"/>
          </w:tcPr>
          <w:p w14:paraId="65A5DE2B" w14:textId="77777777" w:rsidR="00B92FE1" w:rsidRPr="00022065" w:rsidRDefault="00B92FE1" w:rsidP="00ED4C4F">
            <w:r w:rsidRPr="00022065">
              <w:t>V2.0.0-rc</w:t>
            </w:r>
          </w:p>
        </w:tc>
        <w:tc>
          <w:tcPr>
            <w:tcW w:w="728" w:type="pct"/>
          </w:tcPr>
          <w:p w14:paraId="2749102F" w14:textId="77777777" w:rsidR="00B92FE1" w:rsidRPr="00022065" w:rsidRDefault="00B92FE1" w:rsidP="00ED4C4F">
            <w:r w:rsidRPr="00022065">
              <w:t>2021-06-15</w:t>
            </w:r>
          </w:p>
        </w:tc>
        <w:tc>
          <w:tcPr>
            <w:tcW w:w="3672"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C80A71">
        <w:trPr>
          <w:trHeight w:val="3076"/>
        </w:trPr>
        <w:tc>
          <w:tcPr>
            <w:tcW w:w="599" w:type="pct"/>
          </w:tcPr>
          <w:p w14:paraId="7C6DAABD" w14:textId="77777777" w:rsidR="00B92FE1" w:rsidRPr="00022065" w:rsidRDefault="00B92FE1" w:rsidP="00ED4C4F">
            <w:r w:rsidRPr="00022065">
              <w:lastRenderedPageBreak/>
              <w:t>V2.0.0</w:t>
            </w:r>
          </w:p>
        </w:tc>
        <w:tc>
          <w:tcPr>
            <w:tcW w:w="728" w:type="pct"/>
          </w:tcPr>
          <w:p w14:paraId="163BFFCF" w14:textId="77777777" w:rsidR="00B92FE1" w:rsidRPr="00022065" w:rsidRDefault="00B92FE1" w:rsidP="00ED4C4F">
            <w:r w:rsidRPr="00022065">
              <w:t>2021-06-29</w:t>
            </w:r>
          </w:p>
        </w:tc>
        <w:tc>
          <w:tcPr>
            <w:tcW w:w="3672"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C80A71">
        <w:trPr>
          <w:trHeight w:val="1341"/>
        </w:trPr>
        <w:tc>
          <w:tcPr>
            <w:tcW w:w="599" w:type="pct"/>
          </w:tcPr>
          <w:p w14:paraId="1E846214" w14:textId="77777777" w:rsidR="00B92FE1" w:rsidRPr="00022065" w:rsidRDefault="00B92FE1" w:rsidP="00ED4C4F">
            <w:r w:rsidRPr="00022065">
              <w:t>V2.0.1</w:t>
            </w:r>
            <w:r>
              <w:t>-rc</w:t>
            </w:r>
          </w:p>
        </w:tc>
        <w:tc>
          <w:tcPr>
            <w:tcW w:w="728" w:type="pct"/>
          </w:tcPr>
          <w:p w14:paraId="57B35056" w14:textId="77777777" w:rsidR="00B92FE1" w:rsidRPr="00022065" w:rsidRDefault="00B92FE1" w:rsidP="00ED4C4F">
            <w:r w:rsidRPr="00022065">
              <w:t>2021-1</w:t>
            </w:r>
            <w:r>
              <w:t>2</w:t>
            </w:r>
            <w:r w:rsidRPr="00022065">
              <w:t>-</w:t>
            </w:r>
            <w:r>
              <w:t>17</w:t>
            </w:r>
          </w:p>
        </w:tc>
        <w:tc>
          <w:tcPr>
            <w:tcW w:w="3672"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C80A71">
        <w:trPr>
          <w:trHeight w:val="1341"/>
        </w:trPr>
        <w:tc>
          <w:tcPr>
            <w:tcW w:w="599" w:type="pct"/>
          </w:tcPr>
          <w:p w14:paraId="3FF2640A" w14:textId="2D1827A1" w:rsidR="00B92FE1" w:rsidRPr="00022065" w:rsidRDefault="00DD13FD" w:rsidP="00ED4C4F">
            <w:r>
              <w:lastRenderedPageBreak/>
              <w:t>V2.0.2</w:t>
            </w:r>
          </w:p>
        </w:tc>
        <w:tc>
          <w:tcPr>
            <w:tcW w:w="728" w:type="pct"/>
          </w:tcPr>
          <w:p w14:paraId="50F4BB8F" w14:textId="06CF8A32" w:rsidR="00B92FE1" w:rsidRPr="00022065" w:rsidRDefault="00626600" w:rsidP="00ED4C4F">
            <w:r>
              <w:t>2023-01-09</w:t>
            </w:r>
          </w:p>
        </w:tc>
        <w:tc>
          <w:tcPr>
            <w:tcW w:w="3672"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6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69"/>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C80A71">
        <w:trPr>
          <w:trHeight w:val="1341"/>
        </w:trPr>
        <w:tc>
          <w:tcPr>
            <w:tcW w:w="599" w:type="pct"/>
          </w:tcPr>
          <w:p w14:paraId="67644777" w14:textId="2722317D" w:rsidR="00535234" w:rsidRDefault="00535234" w:rsidP="00ED4C4F">
            <w:r>
              <w:t>V</w:t>
            </w:r>
            <w:r w:rsidR="008C36F4">
              <w:t>2.0.3</w:t>
            </w:r>
          </w:p>
        </w:tc>
        <w:tc>
          <w:tcPr>
            <w:tcW w:w="728" w:type="pct"/>
          </w:tcPr>
          <w:p w14:paraId="0D167C8C" w14:textId="26BCF5E4" w:rsidR="00535234" w:rsidRDefault="008C36F4" w:rsidP="00ED4C4F">
            <w:r>
              <w:t>2023-09-01</w:t>
            </w:r>
          </w:p>
        </w:tc>
        <w:tc>
          <w:tcPr>
            <w:tcW w:w="3672"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C80A71">
        <w:trPr>
          <w:trHeight w:val="1341"/>
        </w:trPr>
        <w:tc>
          <w:tcPr>
            <w:tcW w:w="599" w:type="pct"/>
          </w:tcPr>
          <w:p w14:paraId="0D2EA24E" w14:textId="36B28D6A" w:rsidR="00A76B59" w:rsidRDefault="00A76B59" w:rsidP="00ED4C4F">
            <w:r>
              <w:lastRenderedPageBreak/>
              <w:t>V3.0.0</w:t>
            </w:r>
          </w:p>
        </w:tc>
        <w:tc>
          <w:tcPr>
            <w:tcW w:w="728" w:type="pct"/>
          </w:tcPr>
          <w:p w14:paraId="511541EF" w14:textId="2562EEDC" w:rsidR="00A76B59" w:rsidRDefault="00A76B59" w:rsidP="00ED4C4F">
            <w:r>
              <w:t>2023-</w:t>
            </w:r>
            <w:r w:rsidR="007C1875">
              <w:t>12-15</w:t>
            </w:r>
          </w:p>
        </w:tc>
        <w:tc>
          <w:tcPr>
            <w:tcW w:w="3672" w:type="pct"/>
          </w:tcPr>
          <w:p w14:paraId="48C92065" w14:textId="7D6BDC46" w:rsidR="00A76B59" w:rsidRDefault="00A76B59" w:rsidP="00B92FE1">
            <w:pPr>
              <w:pStyle w:val="Lijstalinea"/>
              <w:numPr>
                <w:ilvl w:val="0"/>
                <w:numId w:val="43"/>
              </w:numPr>
            </w:pPr>
            <w:r w:rsidRPr="00A76B59">
              <w:t>WELT-268</w:t>
            </w:r>
            <w:r w:rsidR="003F0EE1">
              <w:t>: T</w:t>
            </w:r>
            <w:r w:rsidR="00542C2B">
              <w:t>oekennen van OW-objecten aan Regelingen verwerkt. Hierin zit ook het verbieden van verwijzingen tussen regelingen van verschillende bevoegd gezagen.</w:t>
            </w:r>
            <w:r w:rsidR="0089329D">
              <w:t xml:space="preserve"> Deze wijzigingen zitten voor in paragrafen </w:t>
            </w:r>
            <w:r w:rsidR="0089329D">
              <w:fldChar w:fldCharType="begin"/>
            </w:r>
            <w:r w:rsidR="0089329D">
              <w:instrText xml:space="preserve"> REF _Ref150518000 \r \h </w:instrText>
            </w:r>
            <w:r w:rsidR="0089329D">
              <w:fldChar w:fldCharType="separate"/>
            </w:r>
            <w:r w:rsidR="0089329D">
              <w:t>3.2.6</w:t>
            </w:r>
            <w:r w:rsidR="0089329D">
              <w:fldChar w:fldCharType="end"/>
            </w:r>
            <w:r w:rsidR="0089329D">
              <w:t xml:space="preserve">, </w:t>
            </w:r>
            <w:r w:rsidR="0089329D">
              <w:fldChar w:fldCharType="begin"/>
            </w:r>
            <w:r w:rsidR="0089329D">
              <w:instrText xml:space="preserve"> REF _Ref150518039 \r \h </w:instrText>
            </w:r>
            <w:r w:rsidR="0089329D">
              <w:fldChar w:fldCharType="separate"/>
            </w:r>
            <w:r w:rsidR="0089329D">
              <w:t>3.2.7</w:t>
            </w:r>
            <w:r w:rsidR="0089329D">
              <w:fldChar w:fldCharType="end"/>
            </w:r>
            <w:r w:rsidR="0089329D">
              <w:t xml:space="preserve">, </w:t>
            </w:r>
            <w:r w:rsidR="0089329D">
              <w:fldChar w:fldCharType="begin"/>
            </w:r>
            <w:r w:rsidR="0089329D">
              <w:instrText xml:space="preserve"> REF _Ref150519876 \r \h </w:instrText>
            </w:r>
            <w:r w:rsidR="0089329D">
              <w:fldChar w:fldCharType="separate"/>
            </w:r>
            <w:r w:rsidR="0089329D">
              <w:t>3.2.8</w:t>
            </w:r>
            <w:r w:rsidR="0089329D">
              <w:fldChar w:fldCharType="end"/>
            </w:r>
            <w:r w:rsidR="0089329D">
              <w:t xml:space="preserve"> en </w:t>
            </w:r>
            <w:r w:rsidR="0089329D">
              <w:fldChar w:fldCharType="begin"/>
            </w:r>
            <w:r w:rsidR="0089329D">
              <w:instrText xml:space="preserve"> REF _Ref150515612 \r \h </w:instrText>
            </w:r>
            <w:r w:rsidR="0089329D">
              <w:fldChar w:fldCharType="separate"/>
            </w:r>
            <w:r w:rsidR="0089329D">
              <w:t>3.2.9</w:t>
            </w:r>
            <w:r w:rsidR="0089329D">
              <w:fldChar w:fldCharType="end"/>
            </w:r>
            <w:r w:rsidR="0089329D">
              <w:t xml:space="preserve"> .</w:t>
            </w:r>
          </w:p>
          <w:p w14:paraId="4C56F594" w14:textId="2791A3C5" w:rsidR="00F31545" w:rsidRDefault="00AB542F" w:rsidP="00AB542F">
            <w:pPr>
              <w:pStyle w:val="Lijstalinea"/>
              <w:numPr>
                <w:ilvl w:val="0"/>
                <w:numId w:val="43"/>
              </w:numPr>
            </w:pPr>
            <w:r>
              <w:t xml:space="preserve">Diverse redactionele wijzigingen waaronder: </w:t>
            </w:r>
            <w:r w:rsidR="0089329D">
              <w:t xml:space="preserve">paragraaf </w:t>
            </w:r>
            <w:r w:rsidR="00752F83">
              <w:fldChar w:fldCharType="begin"/>
            </w:r>
            <w:r w:rsidR="00752F83">
              <w:instrText xml:space="preserve"> REF _Ref36460877 \w \h </w:instrText>
            </w:r>
            <w:r w:rsidR="00752F83">
              <w:fldChar w:fldCharType="separate"/>
            </w:r>
            <w:r w:rsidR="00752F83">
              <w:t>3.2.2</w:t>
            </w:r>
            <w:r w:rsidR="00752F83">
              <w:fldChar w:fldCharType="end"/>
            </w:r>
            <w:r w:rsidR="00752F83">
              <w:t xml:space="preserve">: </w:t>
            </w:r>
            <w:r w:rsidR="00F31545">
              <w:t xml:space="preserve">Uitleg van het status veld </w:t>
            </w:r>
            <w:r w:rsidR="00752F83">
              <w:t>herschreven</w:t>
            </w:r>
            <w:r>
              <w:t xml:space="preserve"> </w:t>
            </w:r>
            <w:r w:rsidR="0089329D">
              <w:t xml:space="preserve">en paragraaf </w:t>
            </w:r>
            <w:r w:rsidR="00BB3B5F">
              <w:fldChar w:fldCharType="begin"/>
            </w:r>
            <w:r w:rsidR="00BB3B5F">
              <w:instrText xml:space="preserve"> REF _Ref147442293 \n \h </w:instrText>
            </w:r>
            <w:r w:rsidR="00BB3B5F">
              <w:fldChar w:fldCharType="separate"/>
            </w:r>
            <w:r w:rsidR="00BB3B5F">
              <w:t>3.2.3</w:t>
            </w:r>
            <w:r w:rsidR="00BB3B5F">
              <w:fldChar w:fldCharType="end"/>
            </w:r>
            <w:r w:rsidR="00BB3B5F">
              <w:t>: Uitleg over het veld procedurestatus herschreven</w:t>
            </w:r>
            <w:r>
              <w:t>.</w:t>
            </w:r>
          </w:p>
          <w:p w14:paraId="5F37E6C7" w14:textId="77777777" w:rsidR="00A24008" w:rsidRDefault="00A24008" w:rsidP="00B92FE1">
            <w:pPr>
              <w:pStyle w:val="Lijstalinea"/>
              <w:numPr>
                <w:ilvl w:val="0"/>
                <w:numId w:val="43"/>
              </w:numPr>
            </w:pPr>
            <w:r>
              <w:t xml:space="preserve">Verwijzing naar versie </w:t>
            </w:r>
            <w:proofErr w:type="spellStart"/>
            <w:r>
              <w:t>xsd</w:t>
            </w:r>
            <w:proofErr w:type="spellEnd"/>
            <w:r>
              <w:t xml:space="preserve"> opgenomen.</w:t>
            </w:r>
          </w:p>
          <w:p w14:paraId="3C520B5E" w14:textId="77777777" w:rsidR="00957CA4" w:rsidRDefault="00957CA4" w:rsidP="00B92FE1">
            <w:pPr>
              <w:pStyle w:val="Lijstalinea"/>
              <w:numPr>
                <w:ilvl w:val="0"/>
                <w:numId w:val="43"/>
              </w:numPr>
            </w:pPr>
            <w:r>
              <w:t xml:space="preserve">WELT-274: </w:t>
            </w:r>
            <w:r w:rsidR="0089329D">
              <w:t xml:space="preserve">paragraaf </w:t>
            </w:r>
            <w:r>
              <w:fldChar w:fldCharType="begin"/>
            </w:r>
            <w:r>
              <w:instrText xml:space="preserve"> REF _Ref92188735 \r \h </w:instrText>
            </w:r>
            <w:r>
              <w:fldChar w:fldCharType="separate"/>
            </w:r>
            <w:r>
              <w:t>7.4</w:t>
            </w:r>
            <w:r>
              <w:fldChar w:fldCharType="end"/>
            </w:r>
            <w:r>
              <w:t xml:space="preserve"> noot toegevoegd dat directe mutaties alleen voor foutherstel via de</w:t>
            </w:r>
            <w:r w:rsidR="00466CB7">
              <w:t xml:space="preserve"> beheerders van het stelsel toegankelijk zijn.</w:t>
            </w:r>
          </w:p>
          <w:p w14:paraId="378F3F1F" w14:textId="39BCAD82" w:rsidR="007C1875" w:rsidRDefault="007C1875" w:rsidP="007C1875">
            <w:pPr>
              <w:pStyle w:val="Lijstalinea"/>
              <w:numPr>
                <w:ilvl w:val="0"/>
                <w:numId w:val="43"/>
              </w:numPr>
            </w:pPr>
            <w:r>
              <w:t xml:space="preserve">Dit is de eerste versie die in html is gepubliceerd. Eerdere versies zijn te vinden op: </w:t>
            </w:r>
            <w:hyperlink r:id="rId50" w:history="1">
              <w:r w:rsidRPr="00517BDC">
                <w:rPr>
                  <w:rStyle w:val="Hyperlink"/>
                </w:rPr>
                <w:t>https://github.com/Geonovum/TPOD/tree/master/CIMOW</w:t>
              </w:r>
            </w:hyperlink>
            <w:r>
              <w:t>.</w:t>
            </w:r>
          </w:p>
        </w:tc>
      </w:tr>
      <w:tr w:rsidR="00A108E4" w:rsidRPr="00022065" w14:paraId="03E5EF5A" w14:textId="77777777" w:rsidTr="00A108E4">
        <w:trPr>
          <w:trHeight w:val="428"/>
        </w:trPr>
        <w:tc>
          <w:tcPr>
            <w:tcW w:w="599" w:type="pct"/>
          </w:tcPr>
          <w:p w14:paraId="3178A99A" w14:textId="6DCB2C6E" w:rsidR="00A108E4" w:rsidRDefault="00A108E4" w:rsidP="00ED4C4F">
            <w:r>
              <w:t>3.0.1</w:t>
            </w:r>
          </w:p>
        </w:tc>
        <w:tc>
          <w:tcPr>
            <w:tcW w:w="728" w:type="pct"/>
          </w:tcPr>
          <w:p w14:paraId="7D0F5720" w14:textId="5F11D143" w:rsidR="00A108E4" w:rsidRDefault="00A108E4" w:rsidP="00ED4C4F">
            <w:r>
              <w:t>2023-12-27</w:t>
            </w:r>
          </w:p>
        </w:tc>
        <w:tc>
          <w:tcPr>
            <w:tcW w:w="3672" w:type="pct"/>
          </w:tcPr>
          <w:p w14:paraId="508E7331" w14:textId="1F8E3B92" w:rsidR="00A108E4" w:rsidRPr="00A76B59" w:rsidRDefault="00A108E4" w:rsidP="00B92FE1">
            <w:pPr>
              <w:pStyle w:val="Lijstalinea"/>
              <w:numPr>
                <w:ilvl w:val="0"/>
                <w:numId w:val="43"/>
              </w:numPr>
            </w:pPr>
            <w:r>
              <w:t>Foutieve diagrammen in Figuur 3 en 4 gerepareerd.</w:t>
            </w:r>
          </w:p>
        </w:tc>
      </w:tr>
    </w:tbl>
    <w:p w14:paraId="2DD8E5BD" w14:textId="77777777" w:rsidR="00B92FE1" w:rsidRPr="00B92FE1" w:rsidRDefault="00B92FE1" w:rsidP="00B92FE1"/>
    <w:sectPr w:rsidR="00B92FE1" w:rsidRPr="00B92FE1" w:rsidSect="00372555">
      <w:headerReference w:type="default" r:id="rId51"/>
      <w:footerReference w:type="default" r:id="rId52"/>
      <w:headerReference w:type="first" r:id="rId53"/>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Wilko Quak" w:date="2023-12-11T16:06:00Z" w:initials="WQ">
    <w:p w14:paraId="54B55DDA" w14:textId="77777777" w:rsidR="00041C21" w:rsidRDefault="00041C21" w:rsidP="00041C21">
      <w:pPr>
        <w:pStyle w:val="Tekstopmerking"/>
      </w:pPr>
      <w:r>
        <w:rPr>
          <w:rStyle w:val="Verwijzingopmerking"/>
        </w:rPr>
        <w:annotationRef/>
      </w:r>
      <w:r>
        <w:rPr>
          <w:lang w:val="en-US"/>
        </w:rPr>
        <w:t>RDF: Informatiemodel Omgevingswet</w:t>
      </w:r>
    </w:p>
  </w:comment>
  <w:comment w:id="4" w:author="Wilko Quak" w:date="2023-12-11T16:07:00Z" w:initials="WQ">
    <w:p w14:paraId="0B178429" w14:textId="77777777" w:rsidR="00041C21" w:rsidRDefault="00041C21" w:rsidP="00041C21">
      <w:pPr>
        <w:pStyle w:val="Tekstopmerking"/>
      </w:pPr>
      <w:r>
        <w:rPr>
          <w:rStyle w:val="Verwijzingopmerking"/>
        </w:rPr>
        <w:annotationRef/>
      </w:r>
      <w:r>
        <w:rPr>
          <w:lang w:val="en-US"/>
        </w:rPr>
        <w:t>RDF: IMOW</w:t>
      </w:r>
    </w:p>
  </w:comment>
  <w:comment w:id="35" w:author="Wilko Quak" w:date="2023-12-11T16:08:00Z" w:initials="WQ">
    <w:p w14:paraId="4490A374" w14:textId="77777777" w:rsidR="00C80A71" w:rsidRDefault="00C80A71" w:rsidP="00C80A71">
      <w:pPr>
        <w:pStyle w:val="Tekstopmerking"/>
      </w:pPr>
      <w:r>
        <w:rPr>
          <w:rStyle w:val="Verwijzingopmerking"/>
        </w:rPr>
        <w:annotationRef/>
      </w:r>
      <w:r>
        <w:rPr>
          <w:lang w:val="en-US"/>
        </w:rPr>
        <w:t>RDF: OW-object</w:t>
      </w:r>
    </w:p>
  </w:comment>
  <w:comment w:id="36" w:author="Wilko Quak" w:date="2023-12-11T16:08:00Z" w:initials="WQ">
    <w:p w14:paraId="3838A626" w14:textId="77777777" w:rsidR="00C80A71" w:rsidRDefault="00C80A71" w:rsidP="00C80A71">
      <w:pPr>
        <w:pStyle w:val="Tekstopmerking"/>
      </w:pPr>
      <w:r>
        <w:rPr>
          <w:rStyle w:val="Verwijzingopmerking"/>
        </w:rPr>
        <w:annotationRef/>
      </w:r>
      <w:r>
        <w:rPr>
          <w:lang w:val="en-US"/>
        </w:rPr>
        <w:t>RDF: OWobject</w:t>
      </w:r>
    </w:p>
  </w:comment>
  <w:comment w:id="39" w:author="Wilko Quak" w:date="2023-12-11T16:09:00Z" w:initials="WQ">
    <w:p w14:paraId="312F4B62" w14:textId="77777777" w:rsidR="00C80A71" w:rsidRDefault="00C80A71" w:rsidP="00C80A71">
      <w:pPr>
        <w:pStyle w:val="Tekstopmerking"/>
      </w:pPr>
      <w:r>
        <w:rPr>
          <w:rStyle w:val="Verwijzingopmerking"/>
        </w:rPr>
        <w:annotationRef/>
      </w:r>
      <w:r>
        <w:rPr>
          <w:lang w:val="en-US"/>
        </w:rPr>
        <w:t>RDF: OP-object</w:t>
      </w:r>
    </w:p>
  </w:comment>
  <w:comment w:id="47" w:author="Wilko Quak" w:date="2023-12-11T16:10:00Z" w:initials="WQ">
    <w:p w14:paraId="41EAA0C7" w14:textId="77777777" w:rsidR="00C80A71" w:rsidRDefault="00C80A71" w:rsidP="00C80A71">
      <w:pPr>
        <w:pStyle w:val="Tekstopmerking"/>
      </w:pPr>
      <w:r>
        <w:rPr>
          <w:rStyle w:val="Verwijzingopmerking"/>
        </w:rPr>
        <w:annotationRef/>
      </w:r>
      <w:r>
        <w:rPr>
          <w:lang w:val="en-US"/>
        </w:rPr>
        <w:t>RDF: Symbolisatieitem</w:t>
      </w:r>
    </w:p>
  </w:comment>
  <w:comment w:id="69" w:author="Wilko Quak" w:date="2023-12-11T16:11:00Z" w:initials="WQ">
    <w:p w14:paraId="07A80B41" w14:textId="77777777" w:rsidR="00C80A71" w:rsidRDefault="00C80A71" w:rsidP="00C80A71">
      <w:pPr>
        <w:pStyle w:val="Tekstopmerking"/>
      </w:pPr>
      <w:r>
        <w:rPr>
          <w:rStyle w:val="Verwijzingopmerking"/>
        </w:rPr>
        <w:annotationRef/>
      </w:r>
      <w:r>
        <w:rPr>
          <w:lang w:val="en-US"/>
        </w:rPr>
        <w:t>RDF: OW-Regeltekst</w:t>
      </w:r>
    </w:p>
  </w:comment>
  <w:comment w:id="121" w:author="Wilko Quak" w:date="2023-12-11T16:14:00Z" w:initials="WQ">
    <w:p w14:paraId="58EDFFA0" w14:textId="77777777" w:rsidR="00C80A71" w:rsidRDefault="00C80A71" w:rsidP="00C80A71">
      <w:pPr>
        <w:pStyle w:val="Tekstopmerking"/>
      </w:pPr>
      <w:r>
        <w:rPr>
          <w:rStyle w:val="Verwijzingopmerking"/>
        </w:rPr>
        <w:annotationRef/>
      </w:r>
      <w:r>
        <w:rPr>
          <w:lang w:val="en-US"/>
        </w:rPr>
        <w:t>RDF: IMOWversie</w:t>
      </w:r>
    </w:p>
  </w:comment>
  <w:comment w:id="164" w:author="Wilko Quak" w:date="2023-12-11T16:16:00Z" w:initials="WQ">
    <w:p w14:paraId="35B6D0A3" w14:textId="77777777" w:rsidR="00C80A71" w:rsidRDefault="00C80A71" w:rsidP="00C80A71">
      <w:pPr>
        <w:pStyle w:val="Tekstopmerking"/>
      </w:pPr>
      <w:r>
        <w:rPr>
          <w:rStyle w:val="Verwijzingopmerking"/>
        </w:rPr>
        <w:annotationRef/>
      </w:r>
      <w:r>
        <w:t>RDF: Pons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B55DDA" w15:done="0"/>
  <w15:commentEx w15:paraId="0B178429" w15:done="0"/>
  <w15:commentEx w15:paraId="4490A374" w15:done="0"/>
  <w15:commentEx w15:paraId="3838A626" w15:done="0"/>
  <w15:commentEx w15:paraId="312F4B62" w15:done="0"/>
  <w15:commentEx w15:paraId="41EAA0C7" w15:done="0"/>
  <w15:commentEx w15:paraId="07A80B41" w15:done="0"/>
  <w15:commentEx w15:paraId="58EDFFA0" w15:done="0"/>
  <w15:commentEx w15:paraId="35B6D0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6046AC" w16cex:dateUtc="2023-12-11T15:06:00Z"/>
  <w16cex:commentExtensible w16cex:durableId="5D2CE985" w16cex:dateUtc="2023-12-11T15:07:00Z"/>
  <w16cex:commentExtensible w16cex:durableId="5B7511F2" w16cex:dateUtc="2023-12-11T15:08:00Z"/>
  <w16cex:commentExtensible w16cex:durableId="1878E8BB" w16cex:dateUtc="2023-12-11T15:08:00Z"/>
  <w16cex:commentExtensible w16cex:durableId="26160DF8" w16cex:dateUtc="2023-12-11T15:09:00Z"/>
  <w16cex:commentExtensible w16cex:durableId="04804B22" w16cex:dateUtc="2023-12-11T15:10:00Z"/>
  <w16cex:commentExtensible w16cex:durableId="73A23511" w16cex:dateUtc="2023-12-11T15:11:00Z"/>
  <w16cex:commentExtensible w16cex:durableId="4F9FE1F9" w16cex:dateUtc="2023-12-11T15:14:00Z"/>
  <w16cex:commentExtensible w16cex:durableId="4DA5FC36" w16cex:dateUtc="2023-12-11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B55DDA" w16cid:durableId="6A6046AC"/>
  <w16cid:commentId w16cid:paraId="0B178429" w16cid:durableId="5D2CE985"/>
  <w16cid:commentId w16cid:paraId="4490A374" w16cid:durableId="5B7511F2"/>
  <w16cid:commentId w16cid:paraId="3838A626" w16cid:durableId="1878E8BB"/>
  <w16cid:commentId w16cid:paraId="312F4B62" w16cid:durableId="26160DF8"/>
  <w16cid:commentId w16cid:paraId="41EAA0C7" w16cid:durableId="04804B22"/>
  <w16cid:commentId w16cid:paraId="07A80B41" w16cid:durableId="73A23511"/>
  <w16cid:commentId w16cid:paraId="58EDFFA0" w16cid:durableId="4F9FE1F9"/>
  <w16cid:commentId w16cid:paraId="35B6D0A3" w16cid:durableId="4DA5FC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38D9A" w14:textId="77777777" w:rsidR="005C5A95" w:rsidRDefault="005C5A95" w:rsidP="00081E1C">
      <w:r>
        <w:separator/>
      </w:r>
    </w:p>
  </w:endnote>
  <w:endnote w:type="continuationSeparator" w:id="0">
    <w:p w14:paraId="3AC39022" w14:textId="77777777" w:rsidR="005C5A95" w:rsidRDefault="005C5A95" w:rsidP="00081E1C">
      <w:r>
        <w:continuationSeparator/>
      </w:r>
    </w:p>
  </w:endnote>
  <w:endnote w:type="continuationNotice" w:id="1">
    <w:p w14:paraId="1132CE86" w14:textId="77777777" w:rsidR="005C5A95" w:rsidRDefault="005C5A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528A3" w14:textId="77777777" w:rsidR="005C5A95" w:rsidRDefault="005C5A95" w:rsidP="00081E1C">
      <w:r>
        <w:separator/>
      </w:r>
    </w:p>
  </w:footnote>
  <w:footnote w:type="continuationSeparator" w:id="0">
    <w:p w14:paraId="13AB2924" w14:textId="77777777" w:rsidR="005C5A95" w:rsidRDefault="005C5A95" w:rsidP="00081E1C">
      <w:r>
        <w:continuationSeparator/>
      </w:r>
    </w:p>
  </w:footnote>
  <w:footnote w:type="continuationNotice" w:id="1">
    <w:p w14:paraId="087C64C6" w14:textId="77777777" w:rsidR="005C5A95" w:rsidRDefault="005C5A95"/>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6AAE93B4"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7C1875">
      <w:rPr>
        <w:noProof/>
      </w:rPr>
      <w:t>3.0.</w:t>
    </w:r>
    <w:r w:rsidR="00A108E4">
      <w:rPr>
        <w:noProof/>
      </w:rPr>
      <w:t>1</w:t>
    </w:r>
    <w:r w:rsidR="001537A0" w:rsidRPr="002F3B2E">
      <w:t xml:space="preserve"> |</w:t>
    </w:r>
    <w:r w:rsidR="00A108E4">
      <w:t>27</w:t>
    </w:r>
    <w:r w:rsidR="007C1875">
      <w:t xml:space="preserve"> december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2CBCD034" w:rsidR="007C7F0C" w:rsidRPr="00022065" w:rsidRDefault="007C1875" w:rsidP="00022065">
          <w:r>
            <w:t>3.0.0</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647346C" w:rsidR="006A0FE3" w:rsidRPr="00022065" w:rsidRDefault="007C1875" w:rsidP="00022065">
          <w:r>
            <w:t>15 december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def"/>
    <w:docVar w:name="ID006" w:val="im"/>
    <w:docVar w:name="ID007" w:val="cc-by-nd"/>
    <w:docVar w:name="ID008" w:val="2023-12-27"/>
    <w:docVar w:name="ID009" w:val="2023-12-15"/>
    <w:docVar w:name="ID01" w:val="DSO-PR33"/>
    <w:docVar w:name="ID010" w:val="vv"/>
    <w:docVar w:name="ID011" w:val="Waar"/>
    <w:docVar w:name="ID012" w:val="1"/>
    <w:docVar w:name="ID012_001" w:val="TPOD-team|Geonovum|https://www.geonovum.nl/"/>
    <w:docVar w:name="ID01201" w:val="Richard de Graaf|Geonovum|https://www.geonovum.nl"/>
    <w:docVar w:name="ID01202" w:val="Nienke Jansen|Geonovum|https://www.geonovum.nl"/>
    <w:docVar w:name="ID01203" w:val="Wilko Quak|Geonovum|"/>
    <w:docVar w:name="ID013" w:val="1"/>
    <w:docVar w:name="ID013_001" w:val="TPOD-team|Geonovum|https://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3.0.1"/>
    <w:docVar w:name="ID102" w:val="3.0.0"/>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C21"/>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3E96"/>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5F1"/>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655"/>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316"/>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431"/>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0FFB"/>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AF6"/>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3F2"/>
    <w:rsid w:val="00577817"/>
    <w:rsid w:val="00577C63"/>
    <w:rsid w:val="00580177"/>
    <w:rsid w:val="005802EB"/>
    <w:rsid w:val="005803F8"/>
    <w:rsid w:val="0058072C"/>
    <w:rsid w:val="00580C27"/>
    <w:rsid w:val="00580DFB"/>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6D49"/>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5A95"/>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520"/>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2F0A"/>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BD"/>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6BB"/>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5BE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32"/>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875"/>
    <w:rsid w:val="007C1A53"/>
    <w:rsid w:val="007C1DE3"/>
    <w:rsid w:val="007C28F9"/>
    <w:rsid w:val="007C29E7"/>
    <w:rsid w:val="007C2ABE"/>
    <w:rsid w:val="007C2EAD"/>
    <w:rsid w:val="007C3479"/>
    <w:rsid w:val="007C41E2"/>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29D"/>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65E"/>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D7A1F"/>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6E2C"/>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09"/>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6387"/>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8E4"/>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49BC"/>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60E6"/>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56DBA"/>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A71"/>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6F4"/>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CE2"/>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73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28A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7A"/>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
  </w:style>
  <w:style w:type="paragraph" w:styleId="Inhopg1">
    <w:name w:val="toc 1"/>
    <w:basedOn w:val="Standaard"/>
    <w:next w:val="Standaard"/>
    <w:autoRedefine/>
    <w:uiPriority w:val="39"/>
    <w:unhideWhenUsed/>
    <w:rsid w:val="0089329D"/>
    <w:pPr>
      <w:tabs>
        <w:tab w:val="left" w:pos="480"/>
        <w:tab w:val="right" w:pos="8635"/>
      </w:tabs>
      <w:spacing w:after="100"/>
    </w:pPr>
    <w:rPr>
      <w:noProof/>
    </w:rPr>
  </w:style>
  <w:style w:type="paragraph" w:styleId="Inhopg3">
    <w:name w:val="toc 3"/>
    <w:basedOn w:val="Standaard"/>
    <w:next w:val="Standaard"/>
    <w:autoRedefine/>
    <w:uiPriority w:val="39"/>
    <w:unhideWhenUsed/>
    <w:rsid w:val="0089329D"/>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png"/><Relationship Id="rId26" Type="http://schemas.openxmlformats.org/officeDocument/2006/relationships/image" Target="media/image9.svg"/><Relationship Id="rId39" Type="http://schemas.openxmlformats.org/officeDocument/2006/relationships/hyperlink" Target="https://www.opengis.net/def/crs/EPSG/0/28992" TargetMode="External"/><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hyperlink" Target="https://koop.gitlab.io/STOP/standaard/1.0.3/imop-geo.html" TargetMode="External"/><Relationship Id="rId47" Type="http://schemas.openxmlformats.org/officeDocument/2006/relationships/image" Target="media/image23.png"/><Relationship Id="rId50" Type="http://schemas.openxmlformats.org/officeDocument/2006/relationships/hyperlink" Target="https://github.com/Geonovum/TPOD/tree/master/CIMOW" TargetMode="External"/><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koop.gitlab.io/STOP/standaard/index.html"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svg"/><Relationship Id="rId32" Type="http://schemas.openxmlformats.org/officeDocument/2006/relationships/image" Target="media/image15.svg"/><Relationship Id="rId37" Type="http://schemas.openxmlformats.org/officeDocument/2006/relationships/hyperlink" Target="https://docs.geostandaarden.nl/nen3610/def-st-basisgeometrie-20200930/" TargetMode="External"/><Relationship Id="rId40" Type="http://schemas.openxmlformats.org/officeDocument/2006/relationships/image" Target="media/image20.png"/><Relationship Id="rId45" Type="http://schemas.openxmlformats.org/officeDocument/2006/relationships/hyperlink" Target="https://koop.gitlab.io/STOP/standaard/bepalen_wijzigingen_renvooi.html" TargetMode="External"/><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geonovum.nl/geo-standaarden/omgevingswet/STOPTPO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register.geostandaarden.nl/gmlapplicatieschema/basisgeometrie/" TargetMode="External"/><Relationship Id="rId46" Type="http://schemas.openxmlformats.org/officeDocument/2006/relationships/hyperlink" Target="https://koop.gitlab.io/STOP/standaard/1.0.4/tekstmuteren.html" TargetMode="External"/><Relationship Id="rId20" Type="http://schemas.openxmlformats.org/officeDocument/2006/relationships/image" Target="media/image3.svg"/><Relationship Id="rId41" Type="http://schemas.openxmlformats.org/officeDocument/2006/relationships/hyperlink" Target="https://koop.gitlab.io/STOP/standaard/1.0.4/GIOConceptueel.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koop.gitlab.io/lvbb/bronhouderkoppelvlak/" TargetMode="Externa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docProps/app.xml><?xml version="1.0" encoding="utf-8"?>
<Properties xmlns="http://schemas.openxmlformats.org/officeDocument/2006/extended-properties" xmlns:vt="http://schemas.openxmlformats.org/officeDocument/2006/docPropsVTypes">
  <Template>respec.dotm</Template>
  <TotalTime>11628</TotalTime>
  <Pages>1</Pages>
  <Words>16390</Words>
  <Characters>90147</Characters>
  <Application>Microsoft Office Word</Application>
  <DocSecurity>0</DocSecurity>
  <Lines>751</Lines>
  <Paragraphs>212</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57</cp:revision>
  <cp:lastPrinted>2023-01-10T08:59:00Z</cp:lastPrinted>
  <dcterms:created xsi:type="dcterms:W3CDTF">2023-01-10T08:56:00Z</dcterms:created>
  <dcterms:modified xsi:type="dcterms:W3CDTF">2023-12-26T11:34:00Z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